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D1D98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D1D98">
        <w:rPr>
          <w:rFonts w:ascii="Times New Roman" w:hAnsi="Times New Roman" w:cs="Times New Roman"/>
          <w:b/>
          <w:bCs/>
        </w:rPr>
        <w:t>április 19</w:t>
      </w:r>
      <w:r w:rsidR="00264EBC">
        <w:rPr>
          <w:rFonts w:ascii="Times New Roman" w:hAnsi="Times New Roman" w:cs="Times New Roman"/>
          <w:b/>
          <w:bCs/>
        </w:rPr>
        <w:t>-</w:t>
      </w:r>
      <w:r w:rsidR="003C499D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05D3C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5D1D9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rendkívüli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5D1D98">
        <w:rPr>
          <w:rFonts w:ascii="Times New Roman" w:hAnsi="Times New Roman" w:cs="Times New Roman"/>
          <w:bCs/>
        </w:rPr>
        <w:t>Kossuth tér 1. I/2.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640F4E" w:rsidRDefault="00640F4E" w:rsidP="00640F4E">
      <w:pPr>
        <w:jc w:val="both"/>
        <w:rPr>
          <w:rFonts w:ascii="Times New Roman" w:hAnsi="Times New Roman"/>
          <w:b/>
          <w:sz w:val="26"/>
          <w:szCs w:val="26"/>
        </w:rPr>
      </w:pPr>
    </w:p>
    <w:p w:rsidR="005D1D98" w:rsidRPr="005D1D98" w:rsidRDefault="005D1D98" w:rsidP="005D1D98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640F4E" w:rsidRPr="00640F4E" w:rsidRDefault="00640F4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6520D9" w:rsidRPr="00E05D3C" w:rsidRDefault="00E05D3C" w:rsidP="00E05D3C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E05D3C">
        <w:rPr>
          <w:rFonts w:ascii="Times New Roman" w:hAnsi="Times New Roman" w:cs="Times New Roman"/>
          <w:b/>
        </w:rPr>
        <w:t>Előleg felvétele</w:t>
      </w:r>
    </w:p>
    <w:p w:rsidR="006C04CE" w:rsidRPr="00640F4E" w:rsidRDefault="006C04C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F7D3A">
        <w:rPr>
          <w:rFonts w:ascii="Times New Roman" w:hAnsi="Times New Roman" w:cs="Times New Roman"/>
        </w:rPr>
        <w:t>április 18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28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3CEC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C04CE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D3FC-938A-4E14-884B-7B3D0BB7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2016-04-18T06:56:00Z</dcterms:created>
  <dcterms:modified xsi:type="dcterms:W3CDTF">2016-04-18T08:43:00Z</dcterms:modified>
</cp:coreProperties>
</file>