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340BE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340BE">
        <w:rPr>
          <w:rFonts w:ascii="Times New Roman" w:hAnsi="Times New Roman" w:cs="Times New Roman"/>
          <w:b/>
          <w:bCs/>
        </w:rPr>
        <w:t>április 28</w:t>
      </w:r>
      <w:r w:rsidR="00A727B0">
        <w:rPr>
          <w:rFonts w:ascii="Times New Roman" w:hAnsi="Times New Roman" w:cs="Times New Roman"/>
          <w:b/>
          <w:bCs/>
        </w:rPr>
        <w:t>-</w:t>
      </w:r>
      <w:r w:rsidR="008340BE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D351C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E5084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8340BE">
        <w:rPr>
          <w:rFonts w:ascii="Times New Roman" w:hAnsi="Times New Roman" w:cs="Times New Roman"/>
          <w:b/>
          <w:bCs/>
        </w:rPr>
        <w:t>45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7D7E4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E4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7D7E42" w:rsidRPr="007D7E42" w:rsidRDefault="007D7E42" w:rsidP="007D7E42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</w:rPr>
      </w:pPr>
      <w:r w:rsidRPr="007D7E42">
        <w:rPr>
          <w:rFonts w:ascii="Times New Roman" w:hAnsi="Times New Roman"/>
          <w:b/>
          <w:bCs/>
        </w:rPr>
        <w:t>Kecskemét Megyei Jogú Város Örmény Települési Nemzetiségi Önkormányzata 2015. évi költségvetésének végrehajtása és a 2015. évi maradvány megállapítása (ZÁRSZÁMADÁS)</w:t>
      </w:r>
    </w:p>
    <w:p w:rsidR="005E5084" w:rsidRPr="007D7E42" w:rsidRDefault="000559F7" w:rsidP="007D7E42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7D7E42">
        <w:rPr>
          <w:rFonts w:ascii="Times New Roman" w:hAnsi="Times New Roman" w:cs="Times New Roman"/>
        </w:rPr>
        <w:t xml:space="preserve">Előterjesztő: </w:t>
      </w:r>
      <w:r w:rsidR="00FD351C" w:rsidRPr="007D7E42">
        <w:rPr>
          <w:rFonts w:ascii="Times New Roman" w:hAnsi="Times New Roman" w:cs="Times New Roman"/>
        </w:rPr>
        <w:t>Hajdú Tamás</w:t>
      </w:r>
      <w:r w:rsidRPr="007D7E42">
        <w:rPr>
          <w:rFonts w:ascii="Times New Roman" w:hAnsi="Times New Roman" w:cs="Times New Roman"/>
        </w:rPr>
        <w:t xml:space="preserve"> elnök</w:t>
      </w:r>
    </w:p>
    <w:p w:rsidR="005E5084" w:rsidRPr="005E5084" w:rsidRDefault="005E5084" w:rsidP="005E5084">
      <w:pPr>
        <w:widowControl/>
        <w:jc w:val="both"/>
        <w:rPr>
          <w:rFonts w:ascii="Times New Roman" w:hAnsi="Times New Roman"/>
          <w:b/>
        </w:rPr>
      </w:pPr>
    </w:p>
    <w:p w:rsidR="008340BE" w:rsidRPr="007D7E42" w:rsidRDefault="008340BE" w:rsidP="007D7E42">
      <w:pPr>
        <w:pStyle w:val="Listaszerbekezds"/>
        <w:numPr>
          <w:ilvl w:val="0"/>
          <w:numId w:val="26"/>
        </w:numPr>
        <w:jc w:val="both"/>
        <w:rPr>
          <w:rFonts w:eastAsia="Times New Roman"/>
          <w:b/>
          <w:color w:val="000000"/>
        </w:rPr>
      </w:pPr>
      <w:r w:rsidRPr="007D7E42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Kecskemét Megyei Jogú Város</w:t>
      </w:r>
      <w:r w:rsidR="00943D10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r w:rsidRPr="007D7E42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Örmény Települési Nemzetiségi Önkormányzatának éves ellenőrzési jelentése 2015. évről</w:t>
      </w:r>
    </w:p>
    <w:p w:rsidR="006A7F71" w:rsidRPr="007D7E42" w:rsidRDefault="006A7F71" w:rsidP="007D7E42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D7E42">
        <w:rPr>
          <w:rFonts w:ascii="Times New Roman" w:hAnsi="Times New Roman" w:cs="Times New Roman"/>
        </w:rPr>
        <w:t>Előterjesztő: Hajdú Tamás elnök</w:t>
      </w:r>
    </w:p>
    <w:p w:rsidR="006520D9" w:rsidRPr="005E5084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Pr="007D7E42" w:rsidRDefault="00AB5209" w:rsidP="007D7E42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7D7E42">
        <w:rPr>
          <w:rFonts w:ascii="Times New Roman" w:hAnsi="Times New Roman" w:cs="Times New Roman"/>
          <w:b/>
        </w:rPr>
        <w:t>Egyebek</w:t>
      </w:r>
    </w:p>
    <w:p w:rsidR="00AB5209" w:rsidRPr="007D7E42" w:rsidRDefault="00AB5209" w:rsidP="007D7E42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7D7E42">
        <w:rPr>
          <w:rFonts w:ascii="Times New Roman" w:hAnsi="Times New Roman" w:cs="Times New Roman"/>
        </w:rPr>
        <w:t>Előterjesztő: Hajdú Tamás elnök</w:t>
      </w: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7D7E42" w:rsidRDefault="007D7E42" w:rsidP="00963287">
      <w:pPr>
        <w:jc w:val="both"/>
        <w:rPr>
          <w:rFonts w:ascii="Times New Roman" w:hAnsi="Times New Roman" w:cs="Times New Roman"/>
        </w:rPr>
      </w:pPr>
    </w:p>
    <w:p w:rsidR="007E18F4" w:rsidRDefault="007E18F4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8340BE">
        <w:rPr>
          <w:rFonts w:ascii="Times New Roman" w:hAnsi="Times New Roman" w:cs="Times New Roman"/>
        </w:rPr>
        <w:t>április 2</w:t>
      </w:r>
      <w:r w:rsidR="00933C5E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5F41"/>
    <w:multiLevelType w:val="hybridMultilevel"/>
    <w:tmpl w:val="11A42C18"/>
    <w:lvl w:ilvl="0" w:tplc="E72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FE0776"/>
    <w:multiLevelType w:val="hybridMultilevel"/>
    <w:tmpl w:val="26E0AB4C"/>
    <w:lvl w:ilvl="0" w:tplc="381AA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9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10"/>
  </w:num>
  <w:num w:numId="12">
    <w:abstractNumId w:val="4"/>
  </w:num>
  <w:num w:numId="13">
    <w:abstractNumId w:val="14"/>
  </w:num>
  <w:num w:numId="14">
    <w:abstractNumId w:val="1"/>
  </w:num>
  <w:num w:numId="15">
    <w:abstractNumId w:val="13"/>
  </w:num>
  <w:num w:numId="16">
    <w:abstractNumId w:val="22"/>
  </w:num>
  <w:num w:numId="17">
    <w:abstractNumId w:val="20"/>
  </w:num>
  <w:num w:numId="18">
    <w:abstractNumId w:val="5"/>
  </w:num>
  <w:num w:numId="19">
    <w:abstractNumId w:val="11"/>
  </w:num>
  <w:num w:numId="20">
    <w:abstractNumId w:val="6"/>
  </w:num>
  <w:num w:numId="21">
    <w:abstractNumId w:val="9"/>
  </w:num>
  <w:num w:numId="22">
    <w:abstractNumId w:val="17"/>
  </w:num>
  <w:num w:numId="23">
    <w:abstractNumId w:val="15"/>
  </w:num>
  <w:num w:numId="24">
    <w:abstractNumId w:val="8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941E9"/>
    <w:rsid w:val="000A071A"/>
    <w:rsid w:val="000A323F"/>
    <w:rsid w:val="000B0601"/>
    <w:rsid w:val="000C4D21"/>
    <w:rsid w:val="000D527E"/>
    <w:rsid w:val="000E04A5"/>
    <w:rsid w:val="000F4BA7"/>
    <w:rsid w:val="000F5378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0C5C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67B3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7E42"/>
    <w:rsid w:val="007E074B"/>
    <w:rsid w:val="007E1101"/>
    <w:rsid w:val="007E18F4"/>
    <w:rsid w:val="007E520A"/>
    <w:rsid w:val="007E57F3"/>
    <w:rsid w:val="007F3826"/>
    <w:rsid w:val="00802459"/>
    <w:rsid w:val="0081724C"/>
    <w:rsid w:val="008340BE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33C5E"/>
    <w:rsid w:val="00942325"/>
    <w:rsid w:val="00943D10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B5209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6EE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D354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C2111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A8E-58BB-4A14-BC22-7077747E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9</cp:revision>
  <cp:lastPrinted>2015-01-23T08:40:00Z</cp:lastPrinted>
  <dcterms:created xsi:type="dcterms:W3CDTF">2016-04-21T08:31:00Z</dcterms:created>
  <dcterms:modified xsi:type="dcterms:W3CDTF">2016-04-25T13:11:00Z</dcterms:modified>
</cp:coreProperties>
</file>