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DA181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</w:t>
      </w:r>
      <w:r w:rsidR="00C10BAF">
        <w:rPr>
          <w:rFonts w:ascii="Times New Roman" w:hAnsi="Times New Roman" w:cs="Times New Roman"/>
          <w:bCs/>
          <w:sz w:val="22"/>
          <w:szCs w:val="22"/>
        </w:rPr>
        <w:t>8</w:t>
      </w:r>
      <w:r>
        <w:rPr>
          <w:rFonts w:ascii="Times New Roman" w:hAnsi="Times New Roman" w:cs="Times New Roman"/>
          <w:bCs/>
          <w:sz w:val="22"/>
          <w:szCs w:val="22"/>
        </w:rPr>
        <w:t>13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5254E9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DA181B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5254E9">
        <w:rPr>
          <w:rFonts w:ascii="Times New Roman" w:hAnsi="Times New Roman" w:cs="Times New Roman"/>
          <w:b/>
          <w:bCs/>
        </w:rPr>
        <w:t>május 28</w:t>
      </w:r>
      <w:r w:rsidR="00A727B0">
        <w:rPr>
          <w:rFonts w:ascii="Times New Roman" w:hAnsi="Times New Roman" w:cs="Times New Roman"/>
          <w:b/>
          <w:bCs/>
        </w:rPr>
        <w:t>-</w:t>
      </w:r>
      <w:r w:rsidR="005254E9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DA181B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DE7415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5254E9">
        <w:rPr>
          <w:rFonts w:ascii="Times New Roman" w:hAnsi="Times New Roman" w:cs="Times New Roman"/>
          <w:b/>
          <w:bCs/>
        </w:rPr>
        <w:t>0</w:t>
      </w:r>
      <w:r w:rsidR="00C10BAF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254E9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254E9">
        <w:rPr>
          <w:rFonts w:ascii="Times New Roman" w:hAnsi="Times New Roman" w:cs="Times New Roman"/>
          <w:b/>
          <w:bCs/>
          <w:u w:val="single"/>
        </w:rPr>
        <w:t>Az ülés helye:</w:t>
      </w:r>
      <w:r w:rsidR="00E80B73" w:rsidRPr="005254E9">
        <w:rPr>
          <w:rFonts w:ascii="Times New Roman" w:hAnsi="Times New Roman" w:cs="Times New Roman"/>
          <w:b/>
          <w:bCs/>
        </w:rPr>
        <w:t xml:space="preserve"> </w:t>
      </w:r>
      <w:r w:rsidR="00DA181B" w:rsidRPr="005254E9">
        <w:rPr>
          <w:rFonts w:ascii="Times New Roman" w:hAnsi="Times New Roman" w:cs="Times New Roman"/>
          <w:b/>
          <w:bCs/>
        </w:rPr>
        <w:tab/>
      </w:r>
      <w:r w:rsidRPr="005254E9">
        <w:rPr>
          <w:rFonts w:ascii="Times New Roman" w:hAnsi="Times New Roman" w:cs="Times New Roman"/>
          <w:bCs/>
        </w:rPr>
        <w:t>Kecskemét</w:t>
      </w:r>
      <w:r w:rsidR="006A1026" w:rsidRPr="005254E9">
        <w:rPr>
          <w:rFonts w:ascii="Times New Roman" w:hAnsi="Times New Roman" w:cs="Times New Roman"/>
          <w:bCs/>
        </w:rPr>
        <w:t xml:space="preserve">, </w:t>
      </w:r>
      <w:r w:rsidR="00DA181B" w:rsidRPr="005254E9">
        <w:rPr>
          <w:rFonts w:ascii="Times New Roman" w:hAnsi="Times New Roman" w:cs="Times New Roman"/>
          <w:bCs/>
        </w:rPr>
        <w:t>Batthyány u.</w:t>
      </w:r>
      <w:r w:rsidR="006A1026" w:rsidRPr="005254E9">
        <w:rPr>
          <w:rFonts w:ascii="Times New Roman" w:hAnsi="Times New Roman" w:cs="Times New Roman"/>
          <w:bCs/>
        </w:rPr>
        <w:t xml:space="preserve"> </w:t>
      </w:r>
      <w:r w:rsidR="00C10BAF" w:rsidRPr="005254E9">
        <w:rPr>
          <w:rFonts w:ascii="Times New Roman" w:hAnsi="Times New Roman" w:cs="Times New Roman"/>
          <w:bCs/>
        </w:rPr>
        <w:t>2</w:t>
      </w:r>
      <w:r w:rsidR="006A1026" w:rsidRPr="005254E9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B58D9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58D9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21079" w:rsidRDefault="00821079" w:rsidP="00963287">
      <w:pPr>
        <w:ind w:left="708"/>
        <w:jc w:val="both"/>
        <w:rPr>
          <w:rFonts w:ascii="Times New Roman" w:hAnsi="Times New Roman" w:cs="Times New Roman"/>
        </w:rPr>
      </w:pPr>
    </w:p>
    <w:p w:rsidR="005254E9" w:rsidRPr="0030528F" w:rsidRDefault="005254E9" w:rsidP="005254E9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 w:rsidRPr="0030528F">
        <w:rPr>
          <w:rFonts w:ascii="Times New Roman" w:hAnsi="Times New Roman"/>
          <w:b/>
          <w:bCs/>
        </w:rPr>
        <w:t xml:space="preserve">Kecskemét Megyei Jogú Város </w:t>
      </w:r>
      <w:r>
        <w:rPr>
          <w:rFonts w:ascii="Times New Roman" w:hAnsi="Times New Roman"/>
          <w:b/>
          <w:bCs/>
        </w:rPr>
        <w:t>Örmény</w:t>
      </w:r>
      <w:r w:rsidRPr="0030528F">
        <w:rPr>
          <w:rFonts w:ascii="Times New Roman" w:hAnsi="Times New Roman"/>
          <w:b/>
          <w:bCs/>
        </w:rPr>
        <w:t xml:space="preserve"> Települési Nemzetiségi Önkormányzata 2018. évi költségvetésének végrehajtása és a 2018. évi maradvány megállapítása (ZÁRSZÁMADÁS)</w:t>
      </w:r>
    </w:p>
    <w:p w:rsidR="005254E9" w:rsidRPr="000F5378" w:rsidRDefault="005254E9" w:rsidP="005254E9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5254E9" w:rsidRPr="0030528F" w:rsidRDefault="005254E9" w:rsidP="005254E9">
      <w:pPr>
        <w:pStyle w:val="Listaszerbekezds"/>
        <w:jc w:val="both"/>
        <w:rPr>
          <w:rFonts w:ascii="Times New Roman" w:hAnsi="Times New Roman"/>
        </w:rPr>
      </w:pPr>
    </w:p>
    <w:p w:rsidR="005254E9" w:rsidRPr="0030528F" w:rsidRDefault="005254E9" w:rsidP="005254E9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 w:rsidRPr="0030528F">
        <w:rPr>
          <w:rFonts w:ascii="Times New Roman" w:hAnsi="Times New Roman"/>
          <w:b/>
        </w:rPr>
        <w:t xml:space="preserve">Kecskemét Megyei Jogú Város </w:t>
      </w:r>
      <w:r>
        <w:rPr>
          <w:rFonts w:ascii="Times New Roman" w:hAnsi="Times New Roman"/>
          <w:b/>
        </w:rPr>
        <w:t>Örmény</w:t>
      </w:r>
      <w:r w:rsidRPr="0030528F">
        <w:rPr>
          <w:rFonts w:ascii="Times New Roman" w:hAnsi="Times New Roman"/>
          <w:b/>
        </w:rPr>
        <w:t xml:space="preserve"> Települési Nemzetiségi Önkormányzatának éves ellenőrzési jelentése 2018. évről</w:t>
      </w:r>
      <w:r w:rsidRPr="0030528F">
        <w:rPr>
          <w:rFonts w:ascii="Times New Roman" w:hAnsi="Times New Roman"/>
          <w:b/>
          <w:bCs/>
        </w:rPr>
        <w:t xml:space="preserve"> </w:t>
      </w:r>
    </w:p>
    <w:p w:rsidR="005254E9" w:rsidRPr="000F5378" w:rsidRDefault="005254E9" w:rsidP="005254E9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5254E9" w:rsidRPr="0030528F" w:rsidRDefault="005254E9" w:rsidP="005254E9">
      <w:pPr>
        <w:pStyle w:val="Listaszerbekezds"/>
        <w:jc w:val="both"/>
        <w:rPr>
          <w:rFonts w:ascii="Times New Roman" w:hAnsi="Times New Roman"/>
        </w:rPr>
      </w:pPr>
    </w:p>
    <w:p w:rsidR="005254E9" w:rsidRPr="0030528F" w:rsidRDefault="005254E9" w:rsidP="005254E9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30528F">
        <w:rPr>
          <w:rFonts w:ascii="Times New Roman" w:hAnsi="Times New Roman"/>
          <w:b/>
        </w:rPr>
        <w:t xml:space="preserve">Kecskemét Megyei Jogú Város </w:t>
      </w:r>
      <w:r>
        <w:rPr>
          <w:rFonts w:ascii="Times New Roman" w:hAnsi="Times New Roman"/>
          <w:b/>
        </w:rPr>
        <w:t>Örmény</w:t>
      </w:r>
      <w:r w:rsidRPr="0030528F">
        <w:rPr>
          <w:rFonts w:ascii="Times New Roman" w:hAnsi="Times New Roman"/>
          <w:b/>
        </w:rPr>
        <w:t xml:space="preserve"> Települési Nemzetiségi Önkormányzata 2019. évi költségvetéséről szóló </w:t>
      </w:r>
      <w:r>
        <w:rPr>
          <w:rFonts w:ascii="Times New Roman" w:hAnsi="Times New Roman"/>
          <w:b/>
        </w:rPr>
        <w:t>5</w:t>
      </w:r>
      <w:r w:rsidRPr="0030528F">
        <w:rPr>
          <w:rFonts w:ascii="Times New Roman" w:hAnsi="Times New Roman"/>
          <w:b/>
        </w:rPr>
        <w:t>/2019. (I. 2</w:t>
      </w:r>
      <w:r>
        <w:rPr>
          <w:rFonts w:ascii="Times New Roman" w:hAnsi="Times New Roman"/>
          <w:b/>
        </w:rPr>
        <w:t>9</w:t>
      </w:r>
      <w:r w:rsidRPr="0030528F">
        <w:rPr>
          <w:rFonts w:ascii="Times New Roman" w:hAnsi="Times New Roman"/>
          <w:b/>
        </w:rPr>
        <w:t xml:space="preserve">.) </w:t>
      </w:r>
      <w:r>
        <w:rPr>
          <w:rFonts w:ascii="Times New Roman" w:hAnsi="Times New Roman"/>
          <w:b/>
        </w:rPr>
        <w:t>Ö</w:t>
      </w:r>
      <w:r w:rsidRPr="0030528F">
        <w:rPr>
          <w:rFonts w:ascii="Times New Roman" w:hAnsi="Times New Roman"/>
          <w:b/>
        </w:rPr>
        <w:t>TNÖ számú határozat módosítása</w:t>
      </w:r>
    </w:p>
    <w:p w:rsidR="005254E9" w:rsidRPr="000F5378" w:rsidRDefault="005254E9" w:rsidP="005254E9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5254E9" w:rsidRPr="0030528F" w:rsidRDefault="005254E9" w:rsidP="005254E9">
      <w:pPr>
        <w:pStyle w:val="Listaszerbekezds"/>
        <w:jc w:val="both"/>
        <w:rPr>
          <w:rFonts w:ascii="Times New Roman" w:hAnsi="Times New Roman"/>
        </w:rPr>
      </w:pPr>
    </w:p>
    <w:p w:rsidR="00ED735A" w:rsidRPr="008A5936" w:rsidRDefault="00ED735A" w:rsidP="00ED735A">
      <w:pPr>
        <w:pStyle w:val="Listaszerbekezds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8A5936">
        <w:rPr>
          <w:rFonts w:ascii="Times New Roman" w:hAnsi="Times New Roman" w:cs="Times New Roman"/>
          <w:b/>
          <w:bCs/>
        </w:rPr>
        <w:t xml:space="preserve">Kecskemét Megyei Jogú Város </w:t>
      </w:r>
      <w:r>
        <w:rPr>
          <w:rFonts w:ascii="Times New Roman" w:hAnsi="Times New Roman" w:cs="Times New Roman"/>
          <w:b/>
          <w:bCs/>
        </w:rPr>
        <w:t xml:space="preserve">Önkormányzata </w:t>
      </w:r>
      <w:r w:rsidRPr="008A5936">
        <w:rPr>
          <w:rFonts w:ascii="Times New Roman" w:hAnsi="Times New Roman" w:cs="Times New Roman"/>
          <w:b/>
          <w:bCs/>
        </w:rPr>
        <w:t xml:space="preserve">Szociális Szolgáltatástervezési Koncepciójának </w:t>
      </w:r>
      <w:r>
        <w:rPr>
          <w:rFonts w:ascii="Times New Roman" w:hAnsi="Times New Roman" w:cs="Times New Roman"/>
          <w:b/>
          <w:bCs/>
        </w:rPr>
        <w:t>felülvizsgálata</w:t>
      </w:r>
    </w:p>
    <w:p w:rsidR="005254E9" w:rsidRPr="000F5378" w:rsidRDefault="005254E9" w:rsidP="005254E9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5254E9" w:rsidRPr="0030528F" w:rsidRDefault="005254E9" w:rsidP="005254E9">
      <w:pPr>
        <w:pStyle w:val="Listaszerbekezds"/>
        <w:jc w:val="both"/>
        <w:rPr>
          <w:rFonts w:ascii="Times New Roman" w:hAnsi="Times New Roman"/>
        </w:rPr>
      </w:pPr>
    </w:p>
    <w:p w:rsidR="005254E9" w:rsidRPr="0030528F" w:rsidRDefault="005254E9" w:rsidP="005254E9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30528F">
        <w:rPr>
          <w:rFonts w:ascii="Times New Roman" w:hAnsi="Times New Roman"/>
          <w:b/>
        </w:rPr>
        <w:t>Javaslat kérés Kecskemét Megyei Jogú Város Közgyűlésének 2019. II. félévi munkatervére</w:t>
      </w:r>
    </w:p>
    <w:p w:rsidR="005254E9" w:rsidRPr="000F5378" w:rsidRDefault="005254E9" w:rsidP="005254E9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5254E9" w:rsidRDefault="005254E9" w:rsidP="005254E9">
      <w:pPr>
        <w:pStyle w:val="Listaszerbekezds"/>
        <w:jc w:val="both"/>
        <w:rPr>
          <w:rFonts w:ascii="Times New Roman" w:hAnsi="Times New Roman"/>
          <w:b/>
        </w:rPr>
      </w:pPr>
    </w:p>
    <w:p w:rsidR="005254E9" w:rsidRPr="0030528F" w:rsidRDefault="005254E9" w:rsidP="005254E9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30528F">
        <w:rPr>
          <w:rFonts w:ascii="Times New Roman" w:hAnsi="Times New Roman"/>
          <w:b/>
        </w:rPr>
        <w:t>Egyebek</w:t>
      </w:r>
    </w:p>
    <w:p w:rsidR="005254E9" w:rsidRPr="000F5378" w:rsidRDefault="005254E9" w:rsidP="005254E9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D45176" w:rsidRPr="005254E9" w:rsidRDefault="00D45176" w:rsidP="005254E9">
      <w:pPr>
        <w:widowControl/>
        <w:jc w:val="both"/>
        <w:rPr>
          <w:rFonts w:ascii="Times New Roman" w:hAnsi="Times New Roman" w:cs="Times New Roman"/>
          <w:b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DA18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5254E9">
        <w:rPr>
          <w:rFonts w:ascii="Times New Roman" w:hAnsi="Times New Roman" w:cs="Times New Roman"/>
        </w:rPr>
        <w:t>május</w:t>
      </w:r>
      <w:r w:rsidR="005A390D">
        <w:rPr>
          <w:rFonts w:ascii="Times New Roman" w:hAnsi="Times New Roman" w:cs="Times New Roman"/>
        </w:rPr>
        <w:t xml:space="preserve"> </w:t>
      </w:r>
      <w:r w:rsidR="00112CE4">
        <w:rPr>
          <w:rFonts w:ascii="Times New Roman" w:hAnsi="Times New Roman" w:cs="Times New Roman"/>
        </w:rPr>
        <w:t>2</w:t>
      </w:r>
      <w:r w:rsidR="00544AB2">
        <w:rPr>
          <w:rFonts w:ascii="Times New Roman" w:hAnsi="Times New Roman" w:cs="Times New Roman"/>
        </w:rPr>
        <w:t>4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60676"/>
    <w:multiLevelType w:val="hybridMultilevel"/>
    <w:tmpl w:val="11380910"/>
    <w:lvl w:ilvl="0" w:tplc="F30E0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6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20"/>
  </w:num>
  <w:num w:numId="17">
    <w:abstractNumId w:val="18"/>
  </w:num>
  <w:num w:numId="18">
    <w:abstractNumId w:val="5"/>
  </w:num>
  <w:num w:numId="19">
    <w:abstractNumId w:val="9"/>
  </w:num>
  <w:num w:numId="20">
    <w:abstractNumId w:val="6"/>
  </w:num>
  <w:num w:numId="21">
    <w:abstractNumId w:val="7"/>
  </w:num>
  <w:num w:numId="22">
    <w:abstractNumId w:val="15"/>
  </w:num>
  <w:num w:numId="23">
    <w:abstractNumId w:val="1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12F6"/>
    <w:rsid w:val="00103CB0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401DA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A0187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710DE"/>
    <w:rsid w:val="00380F72"/>
    <w:rsid w:val="00397051"/>
    <w:rsid w:val="003A4E64"/>
    <w:rsid w:val="003B54A5"/>
    <w:rsid w:val="003B58D9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4E9"/>
    <w:rsid w:val="00525715"/>
    <w:rsid w:val="005341FA"/>
    <w:rsid w:val="0053488E"/>
    <w:rsid w:val="005368C5"/>
    <w:rsid w:val="00540163"/>
    <w:rsid w:val="00544AB2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5E190A"/>
    <w:rsid w:val="006121E7"/>
    <w:rsid w:val="00612E13"/>
    <w:rsid w:val="00615BB7"/>
    <w:rsid w:val="006233C8"/>
    <w:rsid w:val="0063387C"/>
    <w:rsid w:val="00646729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1079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35D8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1BE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0BAF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45176"/>
    <w:rsid w:val="00D50A79"/>
    <w:rsid w:val="00D54DF8"/>
    <w:rsid w:val="00D76957"/>
    <w:rsid w:val="00D840BB"/>
    <w:rsid w:val="00D849A1"/>
    <w:rsid w:val="00D87C04"/>
    <w:rsid w:val="00DA181B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B6E"/>
    <w:rsid w:val="00ED0A34"/>
    <w:rsid w:val="00ED735A"/>
    <w:rsid w:val="00EE3F30"/>
    <w:rsid w:val="00EF0152"/>
    <w:rsid w:val="00EF5B4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5254E9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4B80-FD6B-4A3B-8971-071DB7F9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2019-05-27T08:25:00Z</cp:lastPrinted>
  <dcterms:created xsi:type="dcterms:W3CDTF">2019-05-20T12:13:00Z</dcterms:created>
  <dcterms:modified xsi:type="dcterms:W3CDTF">2019-05-27T08:27:00Z</dcterms:modified>
</cp:coreProperties>
</file>