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6DB" w:rsidRPr="00B602A9" w:rsidRDefault="005C7295" w:rsidP="00D83567">
      <w:pPr>
        <w:jc w:val="center"/>
        <w:rPr>
          <w:rFonts w:cs="Times New Roman"/>
        </w:rPr>
      </w:pPr>
      <w:bookmarkStart w:id="0" w:name="_GoBack"/>
      <w:bookmarkEnd w:id="0"/>
      <w:r w:rsidRPr="00B602A9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3567">
        <w:rPr>
          <w:rFonts w:cs="Times New Roman"/>
        </w:rPr>
        <w:t xml:space="preserve">                              </w:t>
      </w:r>
    </w:p>
    <w:p w:rsidR="00A07AE5" w:rsidRPr="00B602A9" w:rsidRDefault="00A07AE5" w:rsidP="00A07AE5">
      <w:pPr>
        <w:jc w:val="center"/>
        <w:rPr>
          <w:rFonts w:cs="Times New Roman"/>
        </w:rPr>
      </w:pPr>
      <w:r w:rsidRPr="00B602A9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noProof/>
          <w:lang w:eastAsia="hu-H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1270</wp:posOffset>
            </wp:positionV>
            <wp:extent cx="487045" cy="861060"/>
            <wp:effectExtent l="19050" t="0" r="825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AE5" w:rsidRPr="00B602A9" w:rsidRDefault="00A07AE5" w:rsidP="00A07AE5">
      <w:pPr>
        <w:jc w:val="center"/>
        <w:rPr>
          <w:rFonts w:cs="Times New Roman"/>
          <w:b/>
        </w:rPr>
      </w:pPr>
      <w:r w:rsidRPr="00B602A9">
        <w:rPr>
          <w:rFonts w:cs="Times New Roman"/>
          <w:b/>
        </w:rPr>
        <w:t>Kecskemét Megyei Jogú Város</w:t>
      </w:r>
    </w:p>
    <w:p w:rsidR="00A07AE5" w:rsidRPr="00B602A9" w:rsidRDefault="00FB6708" w:rsidP="00A07AE5">
      <w:pPr>
        <w:jc w:val="center"/>
        <w:rPr>
          <w:rFonts w:cs="Times New Roman"/>
          <w:b/>
        </w:rPr>
      </w:pPr>
      <w:r>
        <w:rPr>
          <w:rFonts w:cs="Times New Roman"/>
          <w:b/>
        </w:rPr>
        <w:t>Alp</w:t>
      </w:r>
      <w:r w:rsidR="00A07AE5" w:rsidRPr="00B602A9">
        <w:rPr>
          <w:rFonts w:cs="Times New Roman"/>
          <w:b/>
        </w:rPr>
        <w:t>olgármestere</w:t>
      </w:r>
    </w:p>
    <w:p w:rsidR="00A07AE5" w:rsidRPr="00B602A9" w:rsidRDefault="00A07AE5" w:rsidP="00A07AE5">
      <w:pPr>
        <w:jc w:val="center"/>
        <w:rPr>
          <w:rFonts w:cs="Times New Roman"/>
          <w:b/>
        </w:rPr>
      </w:pPr>
    </w:p>
    <w:p w:rsidR="00A07AE5" w:rsidRPr="00B602A9" w:rsidRDefault="00A07AE5" w:rsidP="00A07AE5">
      <w:pPr>
        <w:jc w:val="center"/>
        <w:rPr>
          <w:rFonts w:cs="Times New Roman"/>
          <w:b/>
        </w:rPr>
      </w:pPr>
      <w:r w:rsidRPr="00B602A9">
        <w:rPr>
          <w:rFonts w:cs="Times New Roman"/>
          <w:b/>
        </w:rPr>
        <w:t>ELŐTERJESZTÉS</w:t>
      </w:r>
    </w:p>
    <w:p w:rsidR="00A07AE5" w:rsidRPr="00B602A9" w:rsidRDefault="00A07AE5" w:rsidP="00A07AE5">
      <w:pPr>
        <w:jc w:val="center"/>
        <w:rPr>
          <w:rFonts w:cs="Times New Roman"/>
          <w:b/>
        </w:rPr>
      </w:pPr>
    </w:p>
    <w:p w:rsidR="00A07AE5" w:rsidRPr="00B602A9" w:rsidRDefault="00A07AE5" w:rsidP="00A07AE5">
      <w:pPr>
        <w:jc w:val="center"/>
        <w:rPr>
          <w:rFonts w:cs="Times New Roman"/>
          <w:b/>
        </w:rPr>
      </w:pPr>
      <w:r>
        <w:rPr>
          <w:rFonts w:cs="Times New Roman"/>
          <w:b/>
        </w:rPr>
        <w:t>Önkormányzati Érdekegyeztető Fórum</w:t>
      </w:r>
    </w:p>
    <w:p w:rsidR="00A07AE5" w:rsidRDefault="00A07AE5" w:rsidP="00A07AE5">
      <w:pPr>
        <w:jc w:val="center"/>
        <w:rPr>
          <w:rFonts w:cs="Times New Roman"/>
          <w:b/>
        </w:rPr>
      </w:pPr>
    </w:p>
    <w:p w:rsidR="00A07AE5" w:rsidRPr="00B602A9" w:rsidRDefault="00A07AE5" w:rsidP="00A07AE5">
      <w:pPr>
        <w:jc w:val="center"/>
        <w:rPr>
          <w:rFonts w:cs="Times New Roman"/>
          <w:b/>
        </w:rPr>
      </w:pPr>
    </w:p>
    <w:p w:rsidR="00A07AE5" w:rsidRPr="00B602A9" w:rsidRDefault="00AB588C" w:rsidP="00A07AE5">
      <w:pPr>
        <w:jc w:val="center"/>
        <w:rPr>
          <w:rFonts w:cs="Times New Roman"/>
          <w:b/>
        </w:rPr>
      </w:pPr>
      <w:r>
        <w:rPr>
          <w:rFonts w:cs="Times New Roman"/>
          <w:b/>
        </w:rPr>
        <w:t>2018</w:t>
      </w:r>
      <w:r w:rsidR="00A07AE5">
        <w:rPr>
          <w:rFonts w:cs="Times New Roman"/>
          <w:b/>
        </w:rPr>
        <w:t xml:space="preserve">. </w:t>
      </w:r>
      <w:r>
        <w:rPr>
          <w:rFonts w:cs="Times New Roman"/>
          <w:b/>
        </w:rPr>
        <w:t>április 25. napján</w:t>
      </w:r>
    </w:p>
    <w:p w:rsidR="00A07AE5" w:rsidRPr="00B602A9" w:rsidRDefault="00A07AE5" w:rsidP="00A07AE5">
      <w:pPr>
        <w:jc w:val="center"/>
        <w:rPr>
          <w:rFonts w:cs="Times New Roman"/>
          <w:b/>
        </w:rPr>
      </w:pPr>
      <w:r w:rsidRPr="00B602A9">
        <w:rPr>
          <w:rFonts w:cs="Times New Roman"/>
          <w:b/>
        </w:rPr>
        <w:t>tartandó ülésére</w:t>
      </w:r>
    </w:p>
    <w:p w:rsidR="00A07AE5" w:rsidRPr="00B602A9" w:rsidRDefault="00A07AE5" w:rsidP="00A07AE5">
      <w:pPr>
        <w:jc w:val="center"/>
        <w:rPr>
          <w:rFonts w:cs="Times New Roman"/>
        </w:rPr>
      </w:pPr>
    </w:p>
    <w:p w:rsidR="00A07AE5" w:rsidRDefault="00A07AE5" w:rsidP="00A07AE5">
      <w:pPr>
        <w:jc w:val="center"/>
        <w:rPr>
          <w:rFonts w:cs="Times New Roman"/>
        </w:rPr>
      </w:pPr>
    </w:p>
    <w:p w:rsidR="00A07AE5" w:rsidRPr="00B602A9" w:rsidRDefault="00A07AE5" w:rsidP="00A07AE5">
      <w:pPr>
        <w:jc w:val="center"/>
        <w:rPr>
          <w:rFonts w:cs="Times New Roman"/>
        </w:rPr>
      </w:pPr>
      <w:r w:rsidRPr="00B602A9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AE5" w:rsidRDefault="00A07AE5" w:rsidP="00A07AE5">
      <w:pPr>
        <w:ind w:left="993" w:hanging="993"/>
        <w:jc w:val="both"/>
        <w:rPr>
          <w:rFonts w:cs="Times New Roman"/>
        </w:rPr>
      </w:pPr>
      <w:r w:rsidRPr="00B602A9">
        <w:rPr>
          <w:rFonts w:cs="Times New Roman"/>
          <w:b/>
          <w:u w:val="single"/>
        </w:rPr>
        <w:t>Tárgy</w:t>
      </w:r>
      <w:r w:rsidRPr="00B602A9">
        <w:rPr>
          <w:rFonts w:cs="Times New Roman"/>
          <w:b/>
        </w:rPr>
        <w:t>: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Az Önkormányzati Érdekegyeztető Fórum Ügyrendjének módosítása </w:t>
      </w:r>
    </w:p>
    <w:p w:rsidR="00A07AE5" w:rsidRDefault="00A07AE5" w:rsidP="00A07AE5">
      <w:pPr>
        <w:ind w:left="851" w:hanging="851"/>
        <w:jc w:val="both"/>
        <w:rPr>
          <w:rFonts w:cs="Times New Roman"/>
          <w:b/>
        </w:rPr>
      </w:pPr>
    </w:p>
    <w:p w:rsidR="00A07AE5" w:rsidRDefault="00A07AE5" w:rsidP="00A07AE5">
      <w:pPr>
        <w:ind w:left="851" w:hanging="851"/>
        <w:jc w:val="both"/>
        <w:rPr>
          <w:b/>
        </w:rPr>
      </w:pPr>
    </w:p>
    <w:p w:rsidR="00A07AE5" w:rsidRDefault="00A07AE5" w:rsidP="00A07AE5">
      <w:pPr>
        <w:ind w:left="851" w:hanging="851"/>
        <w:rPr>
          <w:b/>
        </w:rPr>
      </w:pPr>
    </w:p>
    <w:p w:rsidR="00A07AE5" w:rsidRPr="001739C7" w:rsidRDefault="00A07AE5" w:rsidP="00A07AE5">
      <w:pPr>
        <w:ind w:left="851" w:hanging="851"/>
        <w:rPr>
          <w:b/>
        </w:rPr>
      </w:pPr>
    </w:p>
    <w:p w:rsidR="00AB588C" w:rsidRPr="001739C7" w:rsidRDefault="00A07AE5" w:rsidP="000E5541">
      <w:pPr>
        <w:ind w:left="851" w:hanging="851"/>
        <w:jc w:val="both"/>
        <w:rPr>
          <w:rFonts w:cs="Times New Roman"/>
        </w:rPr>
      </w:pPr>
      <w:r w:rsidRPr="00B602A9">
        <w:rPr>
          <w:rFonts w:cs="Times New Roman"/>
          <w:b/>
        </w:rPr>
        <w:t>Az előterjesztést készített</w:t>
      </w:r>
      <w:r w:rsidR="000E5541">
        <w:rPr>
          <w:rFonts w:cs="Times New Roman"/>
          <w:b/>
        </w:rPr>
        <w:t xml:space="preserve">e: </w:t>
      </w:r>
      <w:r w:rsidR="00AB588C">
        <w:rPr>
          <w:rFonts w:cs="Times New Roman"/>
        </w:rPr>
        <w:t>Dr. Patay Balázs osztályvezető</w:t>
      </w:r>
    </w:p>
    <w:p w:rsidR="00A07AE5" w:rsidRDefault="00A07AE5" w:rsidP="00A07AE5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Jogi Osztály</w:t>
      </w:r>
    </w:p>
    <w:p w:rsidR="00A07AE5" w:rsidRPr="007D5FEA" w:rsidRDefault="00A07AE5" w:rsidP="00A07AE5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07AE5" w:rsidRPr="00B602A9" w:rsidRDefault="00A07AE5" w:rsidP="00A07AE5">
      <w:pPr>
        <w:ind w:left="2127" w:firstLine="709"/>
        <w:jc w:val="both"/>
        <w:rPr>
          <w:rFonts w:cs="Times New Roman"/>
        </w:rPr>
      </w:pPr>
    </w:p>
    <w:p w:rsidR="00A07AE5" w:rsidRPr="00B602A9" w:rsidRDefault="00A07AE5" w:rsidP="00A07AE5">
      <w:pPr>
        <w:jc w:val="both"/>
        <w:rPr>
          <w:rFonts w:cs="Times New Roman"/>
        </w:rPr>
      </w:pPr>
      <w:r w:rsidRPr="00B602A9">
        <w:rPr>
          <w:rFonts w:cs="Times New Roman"/>
          <w:b/>
        </w:rPr>
        <w:t>Kezelési megjegyzés:</w:t>
      </w:r>
      <w:r w:rsidRPr="00B602A9">
        <w:rPr>
          <w:rFonts w:cs="Times New Roman"/>
        </w:rPr>
        <w:t xml:space="preserve"> </w:t>
      </w:r>
      <w:r>
        <w:rPr>
          <w:rFonts w:cs="Times New Roman"/>
        </w:rPr>
        <w:t>határozat</w:t>
      </w:r>
      <w:r w:rsidRPr="00B602A9">
        <w:rPr>
          <w:rFonts w:cs="Times New Roman"/>
        </w:rPr>
        <w:t>-tervezet</w:t>
      </w:r>
    </w:p>
    <w:p w:rsidR="00A07AE5" w:rsidRPr="00B602A9" w:rsidRDefault="00A07AE5" w:rsidP="00A07AE5">
      <w:pPr>
        <w:jc w:val="both"/>
        <w:rPr>
          <w:rFonts w:cs="Times New Roman"/>
        </w:rPr>
      </w:pPr>
    </w:p>
    <w:p w:rsidR="00A07AE5" w:rsidRPr="00B602A9" w:rsidRDefault="00A07AE5" w:rsidP="00A07AE5">
      <w:pPr>
        <w:jc w:val="both"/>
        <w:rPr>
          <w:rFonts w:cs="Times New Roman"/>
        </w:rPr>
      </w:pPr>
      <w:r w:rsidRPr="00B602A9">
        <w:rPr>
          <w:rFonts w:cs="Times New Roman"/>
          <w:b/>
        </w:rPr>
        <w:t>Döntési változatok száma:</w:t>
      </w:r>
      <w:r w:rsidRPr="00B602A9">
        <w:rPr>
          <w:rFonts w:cs="Times New Roman"/>
        </w:rPr>
        <w:t xml:space="preserve"> 1</w:t>
      </w:r>
    </w:p>
    <w:p w:rsidR="00A07AE5" w:rsidRPr="00B602A9" w:rsidRDefault="00A07AE5" w:rsidP="00A07AE5">
      <w:pPr>
        <w:jc w:val="both"/>
        <w:rPr>
          <w:rFonts w:cs="Times New Roman"/>
        </w:rPr>
      </w:pPr>
    </w:p>
    <w:p w:rsidR="00A07AE5" w:rsidRPr="002D09F4" w:rsidRDefault="00382EB7" w:rsidP="00A07AE5">
      <w:pPr>
        <w:jc w:val="both"/>
        <w:rPr>
          <w:rFonts w:cs="Times New Roman"/>
        </w:rPr>
      </w:pPr>
      <w:r>
        <w:rPr>
          <w:rFonts w:cs="Times New Roman"/>
          <w:b/>
        </w:rPr>
        <w:t>Melléklet</w:t>
      </w:r>
      <w:r w:rsidR="00A07AE5" w:rsidRPr="00B602A9">
        <w:rPr>
          <w:rFonts w:cs="Times New Roman"/>
          <w:b/>
        </w:rPr>
        <w:t>:</w:t>
      </w:r>
      <w:r w:rsidR="00A07AE5">
        <w:rPr>
          <w:rFonts w:cs="Times New Roman"/>
          <w:b/>
        </w:rPr>
        <w:t xml:space="preserve"> </w:t>
      </w:r>
      <w:r w:rsidR="00A07AE5">
        <w:rPr>
          <w:rFonts w:cs="Times New Roman"/>
        </w:rPr>
        <w:t>ügyrend-</w:t>
      </w:r>
      <w:r w:rsidR="00A07AE5" w:rsidRPr="002D09F4">
        <w:rPr>
          <w:rFonts w:cs="Times New Roman"/>
        </w:rPr>
        <w:t>tervezet</w:t>
      </w:r>
    </w:p>
    <w:p w:rsidR="00A07AE5" w:rsidRPr="00CB0FAA" w:rsidRDefault="00A07AE5" w:rsidP="00A07AE5">
      <w:pPr>
        <w:jc w:val="both"/>
        <w:rPr>
          <w:rFonts w:cs="Times New Roman"/>
        </w:rPr>
      </w:pPr>
      <w:r w:rsidRPr="00B602A9">
        <w:rPr>
          <w:rFonts w:cs="Times New Roman"/>
        </w:rPr>
        <w:t xml:space="preserve">                      </w:t>
      </w:r>
    </w:p>
    <w:p w:rsidR="00A07AE5" w:rsidRPr="00B602A9" w:rsidRDefault="00A07AE5" w:rsidP="00A07AE5">
      <w:pPr>
        <w:jc w:val="both"/>
        <w:rPr>
          <w:rFonts w:cs="Times New Roman"/>
          <w:b/>
        </w:rPr>
      </w:pPr>
      <w:r w:rsidRPr="00B602A9">
        <w:rPr>
          <w:rFonts w:cs="Times New Roman"/>
          <w:b/>
        </w:rPr>
        <w:t xml:space="preserve">Véleményezésre megkapta: </w:t>
      </w:r>
    </w:p>
    <w:p w:rsidR="00A07AE5" w:rsidRPr="00B602A9" w:rsidRDefault="00A07AE5" w:rsidP="00A07AE5">
      <w:pPr>
        <w:jc w:val="both"/>
        <w:rPr>
          <w:rFonts w:cs="Times New Roman"/>
        </w:rPr>
      </w:pPr>
    </w:p>
    <w:p w:rsidR="00A07AE5" w:rsidRPr="00B602A9" w:rsidRDefault="00A07AE5" w:rsidP="00A07AE5">
      <w:pPr>
        <w:jc w:val="both"/>
        <w:rPr>
          <w:rFonts w:cs="Times New Roman"/>
        </w:rPr>
      </w:pPr>
      <w:r w:rsidRPr="00B602A9">
        <w:rPr>
          <w:rFonts w:cs="Times New Roman"/>
          <w:b/>
        </w:rPr>
        <w:t>Egyéb szervezet, külső szakértő:</w:t>
      </w:r>
      <w:r w:rsidRPr="00B602A9">
        <w:rPr>
          <w:rFonts w:cs="Times New Roman"/>
        </w:rPr>
        <w:t xml:space="preserve"> </w:t>
      </w:r>
    </w:p>
    <w:p w:rsidR="00A07AE5" w:rsidRPr="00CB0FAA" w:rsidRDefault="00A07AE5" w:rsidP="00A07AE5">
      <w:pPr>
        <w:jc w:val="both"/>
        <w:rPr>
          <w:rFonts w:cs="Times New Roman"/>
        </w:rPr>
      </w:pPr>
      <w:r w:rsidRPr="00B602A9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AE5" w:rsidRDefault="00A07AE5" w:rsidP="00A07AE5">
      <w:pPr>
        <w:jc w:val="both"/>
        <w:rPr>
          <w:rFonts w:cs="Times New Roman"/>
          <w:b/>
        </w:rPr>
      </w:pPr>
      <w:r w:rsidRPr="00B602A9">
        <w:rPr>
          <w:rFonts w:cs="Times New Roman"/>
          <w:b/>
        </w:rPr>
        <w:t>Megtárgyalta:</w:t>
      </w:r>
    </w:p>
    <w:p w:rsidR="00A07AE5" w:rsidRDefault="00A07AE5" w:rsidP="00A07AE5">
      <w:pPr>
        <w:jc w:val="both"/>
        <w:rPr>
          <w:rFonts w:cs="Times New Roman"/>
          <w:b/>
        </w:rPr>
      </w:pPr>
    </w:p>
    <w:p w:rsidR="00A07AE5" w:rsidRDefault="00A07AE5" w:rsidP="00A07AE5">
      <w:pPr>
        <w:jc w:val="both"/>
        <w:rPr>
          <w:rFonts w:cs="Times New Roman"/>
          <w:b/>
        </w:rPr>
      </w:pPr>
    </w:p>
    <w:p w:rsidR="00A07AE5" w:rsidRDefault="00A07AE5" w:rsidP="00A07AE5">
      <w:pPr>
        <w:jc w:val="both"/>
        <w:rPr>
          <w:rFonts w:cs="Times New Roman"/>
          <w:b/>
        </w:rPr>
      </w:pPr>
    </w:p>
    <w:p w:rsidR="00A07AE5" w:rsidRDefault="00A07AE5" w:rsidP="00A07AE5">
      <w:pPr>
        <w:jc w:val="both"/>
        <w:rPr>
          <w:rFonts w:cs="Times New Roman"/>
          <w:b/>
        </w:rPr>
      </w:pPr>
    </w:p>
    <w:p w:rsidR="00A07AE5" w:rsidRDefault="00A07AE5" w:rsidP="00A07AE5">
      <w:pPr>
        <w:jc w:val="both"/>
        <w:rPr>
          <w:rFonts w:cs="Times New Roman"/>
          <w:b/>
        </w:rPr>
      </w:pPr>
    </w:p>
    <w:p w:rsidR="00A07AE5" w:rsidRPr="006F69FA" w:rsidRDefault="00A07AE5" w:rsidP="00A07AE5">
      <w:pPr>
        <w:jc w:val="both"/>
        <w:rPr>
          <w:rFonts w:cs="Times New Roman"/>
          <w:b/>
        </w:rPr>
      </w:pPr>
      <w:r w:rsidRPr="00B602A9">
        <w:rPr>
          <w:rFonts w:cs="Times New Roman"/>
          <w:b/>
        </w:rPr>
        <w:t>Törvényességi észrevételem nincs:</w:t>
      </w:r>
    </w:p>
    <w:p w:rsidR="00A07AE5" w:rsidRPr="00B602A9" w:rsidRDefault="00A07AE5" w:rsidP="00A07AE5">
      <w:pPr>
        <w:jc w:val="both"/>
        <w:rPr>
          <w:rFonts w:cs="Times New Roman"/>
        </w:rPr>
      </w:pPr>
    </w:p>
    <w:p w:rsidR="00A07AE5" w:rsidRPr="00B602A9" w:rsidRDefault="00A07AE5" w:rsidP="00A07AE5">
      <w:pPr>
        <w:ind w:left="3828"/>
        <w:jc w:val="center"/>
        <w:rPr>
          <w:rFonts w:cs="Times New Roman"/>
        </w:rPr>
      </w:pPr>
      <w:r w:rsidRPr="00B602A9">
        <w:rPr>
          <w:rFonts w:cs="Times New Roman"/>
        </w:rPr>
        <w:t>___________________________</w:t>
      </w:r>
    </w:p>
    <w:p w:rsidR="00A07AE5" w:rsidRPr="00B602A9" w:rsidRDefault="00A07AE5" w:rsidP="00A07AE5">
      <w:pPr>
        <w:widowControl/>
        <w:tabs>
          <w:tab w:val="left" w:pos="7656"/>
        </w:tabs>
        <w:ind w:left="3828"/>
        <w:jc w:val="center"/>
        <w:rPr>
          <w:rFonts w:cs="Times New Roman"/>
        </w:rPr>
      </w:pPr>
      <w:r w:rsidRPr="00B602A9">
        <w:rPr>
          <w:rFonts w:cs="Times New Roman"/>
        </w:rPr>
        <w:t>Dr. Határ Mária</w:t>
      </w:r>
    </w:p>
    <w:p w:rsidR="00A07AE5" w:rsidRDefault="00A07AE5" w:rsidP="00A07AE5">
      <w:pPr>
        <w:widowControl/>
        <w:tabs>
          <w:tab w:val="left" w:pos="7656"/>
        </w:tabs>
        <w:ind w:left="3828"/>
        <w:jc w:val="center"/>
        <w:rPr>
          <w:rFonts w:cs="Times New Roman"/>
        </w:rPr>
      </w:pPr>
      <w:r w:rsidRPr="00B602A9">
        <w:rPr>
          <w:rFonts w:cs="Times New Roman"/>
        </w:rPr>
        <w:t>jegyző</w:t>
      </w:r>
    </w:p>
    <w:p w:rsidR="00534644" w:rsidRDefault="00534644">
      <w:pPr>
        <w:pStyle w:val="Cmsor1"/>
        <w:jc w:val="left"/>
        <w:rPr>
          <w:rFonts w:cs="Times New Roman"/>
        </w:rPr>
      </w:pPr>
    </w:p>
    <w:p w:rsidR="00534644" w:rsidRDefault="00534644">
      <w:pPr>
        <w:pStyle w:val="Cmsor1"/>
        <w:jc w:val="left"/>
        <w:rPr>
          <w:rFonts w:cs="Times New Roman"/>
        </w:rPr>
      </w:pPr>
    </w:p>
    <w:p w:rsidR="005C7295" w:rsidRPr="00B602A9" w:rsidRDefault="005C7295">
      <w:pPr>
        <w:pStyle w:val="Cmsor1"/>
        <w:jc w:val="left"/>
        <w:rPr>
          <w:rFonts w:cs="Times New Roman"/>
        </w:rPr>
      </w:pPr>
      <w:r w:rsidRPr="00B602A9">
        <w:rPr>
          <w:rFonts w:cs="Times New Roman"/>
        </w:rPr>
        <w:t xml:space="preserve">Kecskemét Megyei Jogú Város </w:t>
      </w:r>
    </w:p>
    <w:p w:rsidR="005C7295" w:rsidRPr="00B602A9" w:rsidRDefault="005C7295">
      <w:pPr>
        <w:rPr>
          <w:rFonts w:cs="Times New Roman"/>
          <w:b/>
        </w:rPr>
      </w:pPr>
      <w:r w:rsidRPr="00B602A9">
        <w:rPr>
          <w:rFonts w:eastAsia="Times New Roman" w:cs="Times New Roman"/>
          <w:b/>
        </w:rPr>
        <w:t xml:space="preserve">            </w:t>
      </w:r>
      <w:r w:rsidR="00FB6708">
        <w:rPr>
          <w:rFonts w:eastAsia="Times New Roman" w:cs="Times New Roman"/>
          <w:b/>
        </w:rPr>
        <w:t>Alp</w:t>
      </w:r>
      <w:r w:rsidRPr="00B602A9">
        <w:rPr>
          <w:rFonts w:cs="Times New Roman"/>
          <w:b/>
        </w:rPr>
        <w:t xml:space="preserve">olgármestere                                                                                                                                                                                                                        </w:t>
      </w:r>
    </w:p>
    <w:p w:rsidR="005C7295" w:rsidRPr="00B602A9" w:rsidRDefault="005C7295">
      <w:pPr>
        <w:autoSpaceDE w:val="0"/>
        <w:rPr>
          <w:rFonts w:cs="Times New Roman"/>
        </w:rPr>
      </w:pPr>
    </w:p>
    <w:p w:rsidR="005C7295" w:rsidRPr="00B602A9" w:rsidRDefault="005C7295">
      <w:pPr>
        <w:rPr>
          <w:rFonts w:cs="Times New Roman"/>
        </w:rPr>
      </w:pPr>
      <w:r w:rsidRPr="000E5541">
        <w:rPr>
          <w:rFonts w:cs="Times New Roman"/>
        </w:rPr>
        <w:t xml:space="preserve">Ügyiratszám: </w:t>
      </w:r>
      <w:r w:rsidR="000E5541" w:rsidRPr="000E5541">
        <w:rPr>
          <w:rFonts w:cs="Times New Roman"/>
        </w:rPr>
        <w:t>12020-1/2018.</w:t>
      </w:r>
    </w:p>
    <w:p w:rsidR="00D40C8B" w:rsidRPr="00B602A9" w:rsidRDefault="00D40C8B">
      <w:pPr>
        <w:autoSpaceDE w:val="0"/>
        <w:rPr>
          <w:rFonts w:cs="Times New Roman"/>
        </w:rPr>
      </w:pPr>
    </w:p>
    <w:p w:rsidR="005C7295" w:rsidRPr="00B602A9" w:rsidRDefault="005C7295">
      <w:pPr>
        <w:autoSpaceDE w:val="0"/>
        <w:jc w:val="center"/>
        <w:rPr>
          <w:rFonts w:cs="Times New Roman"/>
          <w:b/>
          <w:bCs/>
        </w:rPr>
      </w:pPr>
      <w:r w:rsidRPr="00B602A9">
        <w:rPr>
          <w:rFonts w:cs="Times New Roman"/>
          <w:b/>
          <w:bCs/>
        </w:rPr>
        <w:t>E L Ő T E R J E S Z T É S</w:t>
      </w:r>
    </w:p>
    <w:p w:rsidR="005C7295" w:rsidRPr="00B602A9" w:rsidRDefault="005C7295">
      <w:pPr>
        <w:autoSpaceDE w:val="0"/>
        <w:jc w:val="center"/>
        <w:rPr>
          <w:rFonts w:cs="Times New Roman"/>
          <w:b/>
          <w:bCs/>
        </w:rPr>
      </w:pPr>
    </w:p>
    <w:p w:rsidR="005C7295" w:rsidRPr="00B602A9" w:rsidRDefault="001D310D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Önkormányzati Érdekegyeztető Fórum</w:t>
      </w:r>
    </w:p>
    <w:p w:rsidR="005C7295" w:rsidRPr="00B602A9" w:rsidRDefault="00AB588C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2018.</w:t>
      </w:r>
      <w:r w:rsidR="004F032F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április 25. napján tartan</w:t>
      </w:r>
      <w:r w:rsidR="005C7295" w:rsidRPr="00B602A9">
        <w:rPr>
          <w:rFonts w:cs="Times New Roman"/>
          <w:b/>
          <w:bCs/>
        </w:rPr>
        <w:t>dó ülésére</w:t>
      </w:r>
    </w:p>
    <w:p w:rsidR="005C7295" w:rsidRDefault="005C7295">
      <w:pPr>
        <w:autoSpaceDE w:val="0"/>
        <w:jc w:val="center"/>
        <w:rPr>
          <w:rFonts w:cs="Times New Roman"/>
          <w:b/>
          <w:bCs/>
        </w:rPr>
      </w:pPr>
    </w:p>
    <w:p w:rsidR="00361854" w:rsidRDefault="00361854">
      <w:pPr>
        <w:autoSpaceDE w:val="0"/>
        <w:jc w:val="center"/>
        <w:rPr>
          <w:rFonts w:cs="Times New Roman"/>
          <w:b/>
          <w:bCs/>
        </w:rPr>
      </w:pPr>
    </w:p>
    <w:p w:rsidR="00361854" w:rsidRPr="00B602A9" w:rsidRDefault="00361854">
      <w:pPr>
        <w:autoSpaceDE w:val="0"/>
        <w:jc w:val="center"/>
        <w:rPr>
          <w:rFonts w:cs="Times New Roman"/>
          <w:b/>
          <w:bCs/>
        </w:rPr>
      </w:pPr>
    </w:p>
    <w:p w:rsidR="00D40C8B" w:rsidRPr="00B602A9" w:rsidRDefault="00D40C8B">
      <w:pPr>
        <w:autoSpaceDE w:val="0"/>
        <w:jc w:val="center"/>
        <w:rPr>
          <w:rFonts w:cs="Times New Roman"/>
          <w:b/>
          <w:bCs/>
        </w:rPr>
      </w:pPr>
    </w:p>
    <w:p w:rsidR="00D40C8B" w:rsidRDefault="005C7295" w:rsidP="004F032F">
      <w:pPr>
        <w:ind w:left="993" w:hanging="993"/>
        <w:jc w:val="both"/>
        <w:rPr>
          <w:rFonts w:cs="Times New Roman"/>
        </w:rPr>
      </w:pPr>
      <w:r w:rsidRPr="00B602A9">
        <w:rPr>
          <w:rFonts w:cs="Times New Roman"/>
          <w:b/>
          <w:bCs/>
          <w:u w:val="single"/>
        </w:rPr>
        <w:t>Tárgy:</w:t>
      </w:r>
      <w:r w:rsidRPr="00B602A9">
        <w:rPr>
          <w:rFonts w:cs="Times New Roman"/>
          <w:b/>
          <w:bCs/>
        </w:rPr>
        <w:t xml:space="preserve"> </w:t>
      </w:r>
      <w:r w:rsidR="00F4796D">
        <w:rPr>
          <w:rFonts w:cs="Times New Roman"/>
          <w:b/>
        </w:rPr>
        <w:t>Az Önkormányzati Érdekegyeztető Fórum Ügyrendjének módosítása</w:t>
      </w:r>
      <w:r w:rsidR="00606364">
        <w:rPr>
          <w:rFonts w:cs="Times New Roman"/>
          <w:b/>
        </w:rPr>
        <w:t xml:space="preserve"> </w:t>
      </w:r>
    </w:p>
    <w:p w:rsidR="00DA0FAF" w:rsidRDefault="00DA0FAF" w:rsidP="001D310D">
      <w:pPr>
        <w:jc w:val="both"/>
        <w:rPr>
          <w:rFonts w:cs="Times New Roman"/>
        </w:rPr>
      </w:pPr>
    </w:p>
    <w:p w:rsidR="005F1C14" w:rsidRDefault="005F1C14" w:rsidP="001D310D">
      <w:pPr>
        <w:jc w:val="both"/>
        <w:rPr>
          <w:rFonts w:cs="Times New Roman"/>
        </w:rPr>
      </w:pPr>
    </w:p>
    <w:p w:rsidR="00DA0FAF" w:rsidRPr="00B602A9" w:rsidRDefault="00DA0FAF" w:rsidP="001D310D">
      <w:pPr>
        <w:jc w:val="both"/>
        <w:rPr>
          <w:rFonts w:cs="Times New Roman"/>
        </w:rPr>
      </w:pPr>
    </w:p>
    <w:p w:rsidR="00D55DDF" w:rsidRDefault="005C7295" w:rsidP="001D310D">
      <w:pPr>
        <w:autoSpaceDE w:val="0"/>
        <w:rPr>
          <w:rFonts w:cs="Times New Roman"/>
          <w:b/>
          <w:bCs/>
        </w:rPr>
      </w:pPr>
      <w:r w:rsidRPr="00B602A9">
        <w:rPr>
          <w:rFonts w:cs="Times New Roman"/>
          <w:b/>
        </w:rPr>
        <w:t>Tisztelt</w:t>
      </w:r>
      <w:r w:rsidR="001D310D" w:rsidRPr="001D310D">
        <w:rPr>
          <w:rFonts w:cs="Times New Roman"/>
          <w:b/>
          <w:bCs/>
        </w:rPr>
        <w:t xml:space="preserve"> </w:t>
      </w:r>
      <w:r w:rsidR="001D310D">
        <w:rPr>
          <w:rFonts w:cs="Times New Roman"/>
          <w:b/>
          <w:bCs/>
        </w:rPr>
        <w:t>Önkormányzati Érdekegyeztető Fórum!</w:t>
      </w:r>
    </w:p>
    <w:p w:rsidR="001D310D" w:rsidRDefault="001D310D" w:rsidP="001D310D">
      <w:pPr>
        <w:autoSpaceDE w:val="0"/>
        <w:rPr>
          <w:rFonts w:cs="Times New Roman"/>
          <w:b/>
          <w:bCs/>
        </w:rPr>
      </w:pPr>
    </w:p>
    <w:p w:rsidR="00DA0FAF" w:rsidRDefault="00DA0FAF" w:rsidP="001D310D">
      <w:pPr>
        <w:autoSpaceDE w:val="0"/>
        <w:rPr>
          <w:rFonts w:cs="Times New Roman"/>
          <w:b/>
          <w:bCs/>
        </w:rPr>
      </w:pPr>
    </w:p>
    <w:p w:rsidR="003649EB" w:rsidRDefault="003649EB" w:rsidP="00606364">
      <w:pPr>
        <w:pStyle w:val="Nincstrkz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u-HU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u-HU" w:bidi="hi-IN"/>
        </w:rPr>
        <w:t xml:space="preserve">Az Önkormányzati Érdekegyeztető Fórum </w:t>
      </w:r>
      <w:r w:rsidRPr="00F4796D">
        <w:rPr>
          <w:rFonts w:ascii="Times New Roman" w:eastAsia="Lucida Sans Unicode" w:hAnsi="Times New Roman" w:cs="Mangal"/>
          <w:kern w:val="1"/>
          <w:sz w:val="24"/>
          <w:szCs w:val="24"/>
          <w:lang w:eastAsia="hu-HU" w:bidi="hi-IN"/>
        </w:rPr>
        <w:t>(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u-HU" w:bidi="hi-IN"/>
        </w:rPr>
        <w:t>továbbiakban: ÖÉF)</w:t>
      </w:r>
      <w:r w:rsidRPr="00F4796D">
        <w:rPr>
          <w:rFonts w:ascii="Times New Roman" w:eastAsia="Lucida Sans Unicode" w:hAnsi="Times New Roman" w:cs="Mangal"/>
          <w:kern w:val="1"/>
          <w:sz w:val="24"/>
          <w:szCs w:val="24"/>
          <w:lang w:eastAsia="hu-HU" w:bidi="hi-IN"/>
        </w:rPr>
        <w:t xml:space="preserve"> </w:t>
      </w:r>
      <w:r w:rsidRPr="003649EB">
        <w:rPr>
          <w:rFonts w:ascii="Times New Roman" w:eastAsia="Lucida Sans Unicode" w:hAnsi="Times New Roman" w:cs="Mangal"/>
          <w:kern w:val="1"/>
          <w:sz w:val="24"/>
          <w:szCs w:val="24"/>
          <w:lang w:eastAsia="hu-HU" w:bidi="hi-IN"/>
        </w:rPr>
        <w:t xml:space="preserve">ügyrendje szerint tagjai (indítványtételi és szavazati joggal) egyrészt </w:t>
      </w:r>
      <w:r w:rsidR="00382EB7">
        <w:rPr>
          <w:rFonts w:ascii="Times New Roman" w:eastAsia="Lucida Sans Unicode" w:hAnsi="Times New Roman" w:cs="Mangal"/>
          <w:kern w:val="1"/>
          <w:sz w:val="24"/>
          <w:szCs w:val="24"/>
          <w:lang w:eastAsia="hu-HU" w:bidi="hi-IN"/>
        </w:rPr>
        <w:t>Kecskemét Megyei Jogú Város</w:t>
      </w:r>
      <w:r w:rsidRPr="003649EB">
        <w:rPr>
          <w:rFonts w:ascii="Times New Roman" w:eastAsia="Lucida Sans Unicode" w:hAnsi="Times New Roman" w:cs="Mangal"/>
          <w:kern w:val="1"/>
          <w:sz w:val="24"/>
          <w:szCs w:val="24"/>
          <w:lang w:eastAsia="hu-HU" w:bidi="hi-IN"/>
        </w:rPr>
        <w:t xml:space="preserve"> Önkormányzat</w:t>
      </w:r>
      <w:r w:rsidR="00382EB7">
        <w:rPr>
          <w:rFonts w:ascii="Times New Roman" w:eastAsia="Lucida Sans Unicode" w:hAnsi="Times New Roman" w:cs="Mangal"/>
          <w:kern w:val="1"/>
          <w:sz w:val="24"/>
          <w:szCs w:val="24"/>
          <w:lang w:eastAsia="hu-HU" w:bidi="hi-IN"/>
        </w:rPr>
        <w:t>a (a továbbiakban: önkormányzat)</w:t>
      </w:r>
      <w:r w:rsidRPr="003649EB">
        <w:rPr>
          <w:rFonts w:ascii="Times New Roman" w:eastAsia="Lucida Sans Unicode" w:hAnsi="Times New Roman" w:cs="Mangal"/>
          <w:kern w:val="1"/>
          <w:sz w:val="24"/>
          <w:szCs w:val="24"/>
          <w:lang w:eastAsia="hu-HU" w:bidi="hi-IN"/>
        </w:rPr>
        <w:t xml:space="preserve"> képviseletében Kecskemét Megyei Jogú Város Közgyűlése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u-HU" w:bidi="hi-IN"/>
        </w:rPr>
        <w:t xml:space="preserve"> által delegáltak, másrészt a</w:t>
      </w:r>
      <w:r w:rsidRPr="00F4796D">
        <w:rPr>
          <w:rFonts w:ascii="Times New Roman" w:eastAsia="Lucida Sans Unicode" w:hAnsi="Times New Roman" w:cs="Mangal"/>
          <w:kern w:val="1"/>
          <w:sz w:val="24"/>
          <w:szCs w:val="24"/>
          <w:lang w:eastAsia="hu-HU" w:bidi="hi-IN"/>
        </w:rPr>
        <w:t xml:space="preserve"> közalkalmazottak jogállásáról szóló 1992. évi XXXIII. törvény (továbbiakban: Kjt.) </w:t>
      </w:r>
      <w:r w:rsidRPr="003649EB">
        <w:rPr>
          <w:rFonts w:ascii="Times New Roman" w:eastAsia="Lucida Sans Unicode" w:hAnsi="Times New Roman" w:cs="Mangal"/>
          <w:kern w:val="1"/>
          <w:sz w:val="24"/>
          <w:szCs w:val="24"/>
          <w:lang w:eastAsia="hu-HU" w:bidi="hi-IN"/>
        </w:rPr>
        <w:t>szabályai szerint reprezentatívnak tekintendő azon szakszer</w:t>
      </w:r>
      <w:r w:rsidR="00382EB7">
        <w:rPr>
          <w:rFonts w:ascii="Times New Roman" w:eastAsia="Lucida Sans Unicode" w:hAnsi="Times New Roman" w:cs="Mangal"/>
          <w:kern w:val="1"/>
          <w:sz w:val="24"/>
          <w:szCs w:val="24"/>
          <w:lang w:eastAsia="hu-HU" w:bidi="hi-IN"/>
        </w:rPr>
        <w:t>vezetek képviselői, amelyek az ö</w:t>
      </w:r>
      <w:r w:rsidRPr="003649EB">
        <w:rPr>
          <w:rFonts w:ascii="Times New Roman" w:eastAsia="Lucida Sans Unicode" w:hAnsi="Times New Roman" w:cs="Mangal"/>
          <w:kern w:val="1"/>
          <w:sz w:val="24"/>
          <w:szCs w:val="24"/>
          <w:lang w:eastAsia="hu-HU" w:bidi="hi-IN"/>
        </w:rPr>
        <w:t>nkormányzat által fenntarto</w:t>
      </w:r>
      <w:r w:rsidR="00542DEE">
        <w:rPr>
          <w:rFonts w:ascii="Times New Roman" w:eastAsia="Lucida Sans Unicode" w:hAnsi="Times New Roman" w:cs="Mangal"/>
          <w:kern w:val="1"/>
          <w:sz w:val="24"/>
          <w:szCs w:val="24"/>
          <w:lang w:eastAsia="hu-HU" w:bidi="hi-IN"/>
        </w:rPr>
        <w:t>tt intézményekben szerveződtek.</w:t>
      </w:r>
    </w:p>
    <w:p w:rsidR="003649EB" w:rsidRDefault="003649EB" w:rsidP="00606364">
      <w:pPr>
        <w:pStyle w:val="Nincstrkz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u-HU" w:bidi="hi-IN"/>
        </w:rPr>
      </w:pPr>
    </w:p>
    <w:p w:rsidR="007E1057" w:rsidRDefault="00D55C9D" w:rsidP="007E1057">
      <w:pPr>
        <w:pStyle w:val="Listaszerbekezds"/>
        <w:ind w:left="0"/>
        <w:jc w:val="both"/>
      </w:pPr>
      <w:r>
        <w:rPr>
          <w:lang w:eastAsia="hu-HU"/>
        </w:rPr>
        <w:t xml:space="preserve">Tájékoztatom, a </w:t>
      </w:r>
      <w:r w:rsidRPr="00B602A9">
        <w:rPr>
          <w:rFonts w:cs="Times New Roman"/>
          <w:bCs/>
          <w:iCs/>
        </w:rPr>
        <w:t xml:space="preserve">Tisztelt </w:t>
      </w:r>
      <w:r>
        <w:rPr>
          <w:rFonts w:cs="Times New Roman"/>
          <w:bCs/>
          <w:iCs/>
        </w:rPr>
        <w:t>Önkormányzati Érdekegyeztető Fórumot</w:t>
      </w:r>
      <w:r>
        <w:rPr>
          <w:lang w:eastAsia="hu-HU"/>
        </w:rPr>
        <w:t xml:space="preserve">, hogy </w:t>
      </w:r>
      <w:r w:rsidR="009817B4">
        <w:rPr>
          <w:lang w:eastAsia="hu-HU"/>
        </w:rPr>
        <w:t xml:space="preserve">a </w:t>
      </w:r>
      <w:r w:rsidR="007E1057" w:rsidRPr="001C5D1A">
        <w:rPr>
          <w:rFonts w:cs="Mangal"/>
          <w:kern w:val="1"/>
          <w:lang w:eastAsia="hu-HU" w:bidi="hi-IN"/>
        </w:rPr>
        <w:t>Színházi Dolgozók Szakszervezete</w:t>
      </w:r>
      <w:r w:rsidR="007E1057">
        <w:t xml:space="preserve"> Ciróka Bábszínház Alapszervezete</w:t>
      </w:r>
      <w:r w:rsidR="00134D37">
        <w:t xml:space="preserve"> (</w:t>
      </w:r>
      <w:r w:rsidR="00E55AD1">
        <w:t xml:space="preserve">a továbbiakban: Szakszervezet) </w:t>
      </w:r>
      <w:r w:rsidR="007E1057">
        <w:t>által delegált korábbi ÖÉF tag, Benkő Ildikó közalkalmazotti jogviszonya megszűnt 2017. december 31</w:t>
      </w:r>
      <w:r w:rsidR="00134D37">
        <w:t>. napjával.</w:t>
      </w:r>
      <w:r w:rsidR="00E55AD1">
        <w:t xml:space="preserve"> A Szakszervezet által 2018. január 1. napjától delegált tag </w:t>
      </w:r>
      <w:proofErr w:type="spellStart"/>
      <w:r w:rsidR="00E55AD1">
        <w:t>Borsosné</w:t>
      </w:r>
      <w:proofErr w:type="spellEnd"/>
      <w:r w:rsidR="00E55AD1">
        <w:t xml:space="preserve"> Oláh Nóra. A személyi változásnak megfelelően szükséges az ÖÉF ügyrendjének módosítása.</w:t>
      </w:r>
    </w:p>
    <w:p w:rsidR="00E55AD1" w:rsidRDefault="00E55AD1" w:rsidP="007E1057">
      <w:pPr>
        <w:pStyle w:val="Listaszerbekezds"/>
        <w:ind w:left="0"/>
        <w:jc w:val="both"/>
      </w:pPr>
    </w:p>
    <w:p w:rsidR="00E55AD1" w:rsidRDefault="00E55AD1" w:rsidP="007E1057">
      <w:pPr>
        <w:pStyle w:val="Listaszerbekezds"/>
        <w:ind w:left="0"/>
        <w:jc w:val="both"/>
      </w:pPr>
      <w:r>
        <w:t xml:space="preserve">A módosításokkal egységes szerkezetbe foglalt ügyrend-tervezet jelen előterjesztés mellékletét képezi. </w:t>
      </w:r>
    </w:p>
    <w:p w:rsidR="004D52D8" w:rsidRPr="00B602A9" w:rsidRDefault="004D52D8" w:rsidP="004D52D8">
      <w:pPr>
        <w:jc w:val="both"/>
        <w:rPr>
          <w:rFonts w:cs="Times New Roman"/>
          <w:bCs/>
          <w:iCs/>
        </w:rPr>
      </w:pPr>
    </w:p>
    <w:p w:rsidR="0038549E" w:rsidRDefault="0038549E" w:rsidP="0038549E">
      <w:pPr>
        <w:jc w:val="both"/>
        <w:rPr>
          <w:rFonts w:cs="Times New Roman"/>
          <w:bCs/>
          <w:iCs/>
        </w:rPr>
      </w:pPr>
      <w:r w:rsidRPr="00B602A9">
        <w:rPr>
          <w:rFonts w:cs="Times New Roman"/>
          <w:bCs/>
          <w:iCs/>
        </w:rPr>
        <w:t xml:space="preserve">Kérem a Tisztelt </w:t>
      </w:r>
      <w:r w:rsidR="00F10CF6">
        <w:rPr>
          <w:rFonts w:cs="Times New Roman"/>
          <w:bCs/>
          <w:iCs/>
        </w:rPr>
        <w:t>Önkormányzati Érdekegyeztető Fórumot</w:t>
      </w:r>
      <w:r w:rsidRPr="00B602A9">
        <w:rPr>
          <w:rFonts w:cs="Times New Roman"/>
          <w:bCs/>
          <w:iCs/>
        </w:rPr>
        <w:t>, hogy az előterjesztést megtárgy</w:t>
      </w:r>
      <w:r w:rsidR="004D52D8">
        <w:rPr>
          <w:rFonts w:cs="Times New Roman"/>
          <w:bCs/>
          <w:iCs/>
        </w:rPr>
        <w:t>alni és az ügyrend</w:t>
      </w:r>
      <w:r w:rsidR="00916460">
        <w:rPr>
          <w:rFonts w:cs="Times New Roman"/>
          <w:bCs/>
          <w:iCs/>
        </w:rPr>
        <w:t>et</w:t>
      </w:r>
      <w:r w:rsidR="004D52D8">
        <w:rPr>
          <w:rFonts w:cs="Times New Roman"/>
          <w:bCs/>
          <w:iCs/>
        </w:rPr>
        <w:t xml:space="preserve"> a módo</w:t>
      </w:r>
      <w:r w:rsidRPr="00B602A9">
        <w:rPr>
          <w:rFonts w:cs="Times New Roman"/>
          <w:bCs/>
          <w:iCs/>
        </w:rPr>
        <w:t>s</w:t>
      </w:r>
      <w:r w:rsidR="004D52D8">
        <w:rPr>
          <w:rFonts w:cs="Times New Roman"/>
          <w:bCs/>
          <w:iCs/>
        </w:rPr>
        <w:t>ítás</w:t>
      </w:r>
      <w:r w:rsidR="00542DEE">
        <w:rPr>
          <w:rFonts w:cs="Times New Roman"/>
          <w:bCs/>
          <w:iCs/>
        </w:rPr>
        <w:t>s</w:t>
      </w:r>
      <w:r w:rsidR="004D52D8">
        <w:rPr>
          <w:rFonts w:cs="Times New Roman"/>
          <w:bCs/>
          <w:iCs/>
        </w:rPr>
        <w:t xml:space="preserve">al egységes szerkezetben elfogadni </w:t>
      </w:r>
      <w:r w:rsidR="00B924C3">
        <w:rPr>
          <w:rFonts w:cs="Times New Roman"/>
          <w:bCs/>
          <w:iCs/>
        </w:rPr>
        <w:t>s</w:t>
      </w:r>
      <w:r w:rsidRPr="00B602A9">
        <w:rPr>
          <w:rFonts w:cs="Times New Roman"/>
          <w:bCs/>
          <w:iCs/>
        </w:rPr>
        <w:t xml:space="preserve">zíveskedjen.  </w:t>
      </w:r>
    </w:p>
    <w:p w:rsidR="00542DEE" w:rsidRDefault="00542DEE" w:rsidP="0038549E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lang w:eastAsia="hu-HU"/>
        </w:rPr>
      </w:pPr>
    </w:p>
    <w:p w:rsidR="00DA0FAF" w:rsidRPr="00B602A9" w:rsidRDefault="00DA0FAF" w:rsidP="0038549E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lang w:eastAsia="hu-HU"/>
        </w:rPr>
      </w:pPr>
    </w:p>
    <w:p w:rsidR="005C7295" w:rsidRPr="00B602A9" w:rsidRDefault="00207514">
      <w:pPr>
        <w:rPr>
          <w:rFonts w:cs="Times New Roman"/>
        </w:rPr>
      </w:pPr>
      <w:r w:rsidRPr="00B602A9">
        <w:rPr>
          <w:rFonts w:cs="Times New Roman"/>
        </w:rPr>
        <w:t>Kecske</w:t>
      </w:r>
      <w:r w:rsidR="00B9516A" w:rsidRPr="00B602A9">
        <w:rPr>
          <w:rFonts w:cs="Times New Roman"/>
        </w:rPr>
        <w:t>mét</w:t>
      </w:r>
      <w:r w:rsidR="00F10CF6">
        <w:rPr>
          <w:rFonts w:cs="Times New Roman"/>
        </w:rPr>
        <w:t xml:space="preserve">, </w:t>
      </w:r>
      <w:r w:rsidR="00763994">
        <w:rPr>
          <w:rFonts w:cs="Times New Roman"/>
        </w:rPr>
        <w:t>201</w:t>
      </w:r>
      <w:r w:rsidR="000E5541">
        <w:rPr>
          <w:rFonts w:cs="Times New Roman"/>
        </w:rPr>
        <w:t>8. április 23.</w:t>
      </w:r>
    </w:p>
    <w:p w:rsidR="00DA0FAF" w:rsidRDefault="00DA0FAF">
      <w:pPr>
        <w:rPr>
          <w:rFonts w:cs="Times New Roman"/>
        </w:rPr>
      </w:pPr>
    </w:p>
    <w:p w:rsidR="00DA0FAF" w:rsidRPr="00B602A9" w:rsidRDefault="00DA0FAF">
      <w:pPr>
        <w:rPr>
          <w:rFonts w:cs="Times New Roman"/>
        </w:rPr>
      </w:pPr>
    </w:p>
    <w:p w:rsidR="005C7295" w:rsidRPr="00B602A9" w:rsidRDefault="005C7295">
      <w:pPr>
        <w:rPr>
          <w:rFonts w:cs="Times New Roman"/>
        </w:rPr>
      </w:pPr>
    </w:p>
    <w:p w:rsidR="00916460" w:rsidRDefault="005C7295" w:rsidP="007273D7">
      <w:pPr>
        <w:rPr>
          <w:rFonts w:cs="Times New Roman"/>
        </w:rPr>
      </w:pPr>
      <w:r w:rsidRPr="00B602A9">
        <w:rPr>
          <w:rFonts w:cs="Times New Roman"/>
        </w:rPr>
        <w:tab/>
        <w:t xml:space="preserve">   </w:t>
      </w:r>
      <w:r w:rsidRPr="00B602A9">
        <w:rPr>
          <w:rFonts w:cs="Times New Roman"/>
        </w:rPr>
        <w:tab/>
      </w:r>
      <w:r w:rsidRPr="00B602A9">
        <w:rPr>
          <w:rFonts w:cs="Times New Roman"/>
        </w:rPr>
        <w:tab/>
      </w:r>
      <w:r w:rsidRPr="00B602A9">
        <w:rPr>
          <w:rFonts w:cs="Times New Roman"/>
        </w:rPr>
        <w:tab/>
      </w:r>
      <w:r w:rsidRPr="00B602A9">
        <w:rPr>
          <w:rFonts w:cs="Times New Roman"/>
        </w:rPr>
        <w:tab/>
      </w:r>
      <w:r w:rsidRPr="00B602A9">
        <w:rPr>
          <w:rFonts w:cs="Times New Roman"/>
        </w:rPr>
        <w:tab/>
      </w:r>
      <w:r w:rsidRPr="00B602A9">
        <w:rPr>
          <w:rFonts w:cs="Times New Roman"/>
        </w:rPr>
        <w:tab/>
        <w:t xml:space="preserve">                  </w:t>
      </w:r>
      <w:r w:rsidR="004D52D8">
        <w:rPr>
          <w:rFonts w:cs="Times New Roman"/>
        </w:rPr>
        <w:tab/>
      </w:r>
      <w:r w:rsidRPr="00B602A9">
        <w:rPr>
          <w:rFonts w:cs="Times New Roman"/>
        </w:rPr>
        <w:t xml:space="preserve"> </w:t>
      </w:r>
      <w:r w:rsidR="00FB6708">
        <w:rPr>
          <w:rFonts w:cs="Times New Roman"/>
        </w:rPr>
        <w:tab/>
        <w:t xml:space="preserve">  Mák Kornél</w:t>
      </w:r>
    </w:p>
    <w:p w:rsidR="00916460" w:rsidRDefault="00542DEE" w:rsidP="00542DE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B6708">
        <w:rPr>
          <w:rFonts w:cs="Times New Roman"/>
        </w:rPr>
        <w:t>al</w:t>
      </w:r>
      <w:r>
        <w:rPr>
          <w:rFonts w:cs="Times New Roman"/>
        </w:rPr>
        <w:t>polgármester</w:t>
      </w:r>
    </w:p>
    <w:p w:rsidR="00916460" w:rsidRDefault="00916460" w:rsidP="00FB0AA1">
      <w:pPr>
        <w:jc w:val="center"/>
        <w:rPr>
          <w:rFonts w:cs="Times New Roman"/>
        </w:rPr>
      </w:pPr>
    </w:p>
    <w:p w:rsidR="007E1057" w:rsidRDefault="007E1057" w:rsidP="00FB0AA1">
      <w:pPr>
        <w:jc w:val="center"/>
        <w:rPr>
          <w:rFonts w:cs="Times New Roman"/>
          <w:b/>
        </w:rPr>
      </w:pPr>
    </w:p>
    <w:p w:rsidR="002D33AE" w:rsidRDefault="002D33AE" w:rsidP="00FB0AA1">
      <w:pPr>
        <w:jc w:val="center"/>
        <w:rPr>
          <w:rFonts w:cs="Times New Roman"/>
          <w:b/>
        </w:rPr>
      </w:pPr>
    </w:p>
    <w:p w:rsidR="002D33AE" w:rsidRDefault="002D33AE" w:rsidP="00FB0AA1">
      <w:pPr>
        <w:jc w:val="center"/>
        <w:rPr>
          <w:rFonts w:cs="Times New Roman"/>
          <w:b/>
        </w:rPr>
      </w:pPr>
    </w:p>
    <w:p w:rsidR="002D33AE" w:rsidRDefault="002D33AE" w:rsidP="00FB0AA1">
      <w:pPr>
        <w:jc w:val="center"/>
        <w:rPr>
          <w:rFonts w:cs="Times New Roman"/>
          <w:b/>
        </w:rPr>
      </w:pPr>
    </w:p>
    <w:p w:rsidR="002D33AE" w:rsidRDefault="002D33AE" w:rsidP="00FB0AA1">
      <w:pPr>
        <w:jc w:val="center"/>
        <w:rPr>
          <w:rFonts w:cs="Times New Roman"/>
          <w:b/>
        </w:rPr>
      </w:pPr>
    </w:p>
    <w:p w:rsidR="002D33AE" w:rsidRDefault="002D33AE" w:rsidP="00FB0AA1">
      <w:pPr>
        <w:jc w:val="center"/>
        <w:rPr>
          <w:rFonts w:cs="Times New Roman"/>
          <w:b/>
        </w:rPr>
      </w:pPr>
    </w:p>
    <w:p w:rsidR="002D33AE" w:rsidRDefault="002D33AE" w:rsidP="00FB0AA1">
      <w:pPr>
        <w:jc w:val="center"/>
        <w:rPr>
          <w:rFonts w:cs="Times New Roman"/>
          <w:b/>
        </w:rPr>
      </w:pPr>
    </w:p>
    <w:p w:rsidR="002D33AE" w:rsidRDefault="002D33AE" w:rsidP="00FB0AA1">
      <w:pPr>
        <w:jc w:val="center"/>
        <w:rPr>
          <w:rFonts w:cs="Times New Roman"/>
          <w:b/>
        </w:rPr>
      </w:pPr>
    </w:p>
    <w:p w:rsidR="00916460" w:rsidRPr="00916460" w:rsidRDefault="00916460" w:rsidP="00FB0AA1">
      <w:pPr>
        <w:jc w:val="center"/>
        <w:rPr>
          <w:rFonts w:cs="Times New Roman"/>
          <w:b/>
        </w:rPr>
      </w:pPr>
      <w:r w:rsidRPr="00916460">
        <w:rPr>
          <w:rFonts w:cs="Times New Roman"/>
          <w:b/>
        </w:rPr>
        <w:t>HATÁROZAT-TERVEZET</w:t>
      </w:r>
    </w:p>
    <w:p w:rsidR="00916460" w:rsidRDefault="00916460" w:rsidP="00FB0AA1">
      <w:pPr>
        <w:jc w:val="center"/>
        <w:rPr>
          <w:rFonts w:cs="Times New Roman"/>
        </w:rPr>
      </w:pPr>
    </w:p>
    <w:p w:rsidR="009E3C61" w:rsidRDefault="00916460" w:rsidP="00916460">
      <w:pPr>
        <w:autoSpaceDE w:val="0"/>
        <w:autoSpaceDN w:val="0"/>
        <w:adjustRightInd w:val="0"/>
        <w:rPr>
          <w:b/>
          <w:u w:val="single"/>
        </w:rPr>
      </w:pPr>
      <w:r w:rsidRPr="00916460">
        <w:rPr>
          <w:b/>
          <w:u w:val="single"/>
        </w:rPr>
        <w:t xml:space="preserve">  … /201</w:t>
      </w:r>
      <w:r w:rsidR="00AB588C">
        <w:rPr>
          <w:b/>
          <w:u w:val="single"/>
        </w:rPr>
        <w:t>8.</w:t>
      </w:r>
      <w:r w:rsidRPr="00916460">
        <w:rPr>
          <w:b/>
          <w:u w:val="single"/>
        </w:rPr>
        <w:t xml:space="preserve"> határozat </w:t>
      </w:r>
    </w:p>
    <w:p w:rsidR="00916460" w:rsidRPr="00916460" w:rsidRDefault="009E3C61" w:rsidP="00916460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A</w:t>
      </w:r>
      <w:r w:rsidR="00916460" w:rsidRPr="00916460">
        <w:rPr>
          <w:b/>
          <w:u w:val="single"/>
        </w:rPr>
        <w:t>z ÖÉF ügyrendjének módosítás</w:t>
      </w:r>
      <w:r>
        <w:rPr>
          <w:b/>
          <w:u w:val="single"/>
        </w:rPr>
        <w:t>a</w:t>
      </w:r>
      <w:r w:rsidR="00024440">
        <w:rPr>
          <w:b/>
          <w:u w:val="single"/>
        </w:rPr>
        <w:t xml:space="preserve"> </w:t>
      </w:r>
    </w:p>
    <w:p w:rsidR="00916460" w:rsidRDefault="00916460" w:rsidP="00916460">
      <w:pPr>
        <w:autoSpaceDE w:val="0"/>
        <w:autoSpaceDN w:val="0"/>
        <w:adjustRightInd w:val="0"/>
        <w:rPr>
          <w:b/>
        </w:rPr>
      </w:pPr>
    </w:p>
    <w:p w:rsidR="00916460" w:rsidRDefault="00916460" w:rsidP="00916460">
      <w:pPr>
        <w:rPr>
          <w:rFonts w:cs="Times New Roman"/>
        </w:rPr>
      </w:pPr>
      <w:r w:rsidRPr="00916460">
        <w:t xml:space="preserve">Az Önkormányzati Érdekegyeztető Fórum megtárgyalta </w:t>
      </w:r>
      <w:r w:rsidR="00FB6708">
        <w:t xml:space="preserve">Mák Kornél </w:t>
      </w:r>
      <w:r w:rsidR="00FB6708" w:rsidRPr="000E5541">
        <w:t>al</w:t>
      </w:r>
      <w:r w:rsidRPr="000E5541">
        <w:t xml:space="preserve">polgármester </w:t>
      </w:r>
      <w:r w:rsidR="000E5541" w:rsidRPr="000E5541">
        <w:rPr>
          <w:rFonts w:cs="Times New Roman"/>
        </w:rPr>
        <w:t>12020-1</w:t>
      </w:r>
      <w:r w:rsidR="00AB588C" w:rsidRPr="000E5541">
        <w:rPr>
          <w:rFonts w:cs="Times New Roman"/>
        </w:rPr>
        <w:t>/2018</w:t>
      </w:r>
      <w:r w:rsidRPr="000E5541">
        <w:rPr>
          <w:rFonts w:cs="Times New Roman"/>
        </w:rPr>
        <w:t>.</w:t>
      </w:r>
      <w:r>
        <w:rPr>
          <w:rFonts w:cs="Times New Roman"/>
        </w:rPr>
        <w:t xml:space="preserve"> számú előterjesztését és az alábbi határozatot hozta:</w:t>
      </w:r>
    </w:p>
    <w:p w:rsidR="00916460" w:rsidRDefault="00916460" w:rsidP="00916460">
      <w:pPr>
        <w:rPr>
          <w:rFonts w:cs="Times New Roman"/>
        </w:rPr>
      </w:pPr>
    </w:p>
    <w:p w:rsidR="00916460" w:rsidRPr="00B602A9" w:rsidRDefault="00916460" w:rsidP="00302800">
      <w:pPr>
        <w:jc w:val="both"/>
        <w:rPr>
          <w:rFonts w:cs="Times New Roman"/>
        </w:rPr>
      </w:pPr>
      <w:r w:rsidRPr="00916460">
        <w:t>Az Önkormányzati Érdekegyeztető Fórum</w:t>
      </w:r>
      <w:r w:rsidR="00302800">
        <w:t xml:space="preserve"> a módosításokkal egységes szerkezetbe foglalt</w:t>
      </w:r>
      <w:r>
        <w:t xml:space="preserve"> ügyrendjét a melléklet szerint</w:t>
      </w:r>
      <w:r w:rsidR="00302800">
        <w:t xml:space="preserve"> fogadja el</w:t>
      </w:r>
      <w:r>
        <w:t>.</w:t>
      </w:r>
    </w:p>
    <w:p w:rsidR="00916460" w:rsidRPr="00B602A9" w:rsidRDefault="00916460" w:rsidP="00916460">
      <w:pPr>
        <w:autoSpaceDE w:val="0"/>
        <w:rPr>
          <w:rFonts w:cs="Times New Roman"/>
        </w:rPr>
      </w:pPr>
    </w:p>
    <w:p w:rsidR="00916460" w:rsidRPr="00916460" w:rsidRDefault="00916460" w:rsidP="00916460">
      <w:pPr>
        <w:autoSpaceDE w:val="0"/>
        <w:autoSpaceDN w:val="0"/>
        <w:adjustRightInd w:val="0"/>
      </w:pPr>
    </w:p>
    <w:p w:rsidR="00916460" w:rsidRPr="00011806" w:rsidRDefault="00916460" w:rsidP="00916460">
      <w:pPr>
        <w:autoSpaceDE w:val="0"/>
        <w:autoSpaceDN w:val="0"/>
        <w:adjustRightInd w:val="0"/>
      </w:pPr>
    </w:p>
    <w:p w:rsidR="00916460" w:rsidRDefault="00916460" w:rsidP="00916460">
      <w:pPr>
        <w:rPr>
          <w:bCs/>
          <w:iCs/>
        </w:rPr>
      </w:pPr>
    </w:p>
    <w:p w:rsidR="00916460" w:rsidRDefault="00916460" w:rsidP="00FB0AA1">
      <w:pPr>
        <w:jc w:val="center"/>
        <w:rPr>
          <w:rFonts w:cs="Times New Roman"/>
        </w:rPr>
      </w:pPr>
    </w:p>
    <w:p w:rsidR="00916460" w:rsidRPr="00FB0AA1" w:rsidRDefault="00916460" w:rsidP="00FB0AA1">
      <w:pPr>
        <w:jc w:val="center"/>
        <w:rPr>
          <w:rFonts w:cs="Times New Roman"/>
          <w:b/>
        </w:rPr>
        <w:sectPr w:rsidR="00916460" w:rsidRPr="00FB0AA1">
          <w:head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61854" w:rsidRPr="00361854" w:rsidRDefault="00361854" w:rsidP="00361854">
      <w:pPr>
        <w:jc w:val="center"/>
        <w:rPr>
          <w:b/>
        </w:rPr>
      </w:pPr>
      <w:r w:rsidRPr="00361854">
        <w:rPr>
          <w:b/>
        </w:rPr>
        <w:lastRenderedPageBreak/>
        <w:t>Önkormányzati Érdekegyeztető Fórum</w:t>
      </w:r>
    </w:p>
    <w:p w:rsidR="00361854" w:rsidRDefault="00361854" w:rsidP="00361854">
      <w:pPr>
        <w:jc w:val="center"/>
        <w:rPr>
          <w:b/>
        </w:rPr>
      </w:pPr>
      <w:r w:rsidRPr="00361854">
        <w:rPr>
          <w:b/>
        </w:rPr>
        <w:t>ÜGYRENDJE</w:t>
      </w:r>
    </w:p>
    <w:p w:rsidR="00361854" w:rsidRDefault="00361854" w:rsidP="00361854">
      <w:pPr>
        <w:jc w:val="center"/>
        <w:rPr>
          <w:b/>
        </w:rPr>
      </w:pPr>
    </w:p>
    <w:p w:rsidR="00361854" w:rsidRPr="00361854" w:rsidRDefault="00361854" w:rsidP="00361854">
      <w:pPr>
        <w:jc w:val="center"/>
        <w:rPr>
          <w:b/>
        </w:rPr>
      </w:pPr>
      <w:r>
        <w:rPr>
          <w:b/>
        </w:rPr>
        <w:t>A módosításokkal egységes szerkezetben</w:t>
      </w:r>
    </w:p>
    <w:p w:rsidR="00361854" w:rsidRDefault="00361854" w:rsidP="00361854"/>
    <w:p w:rsidR="00361854" w:rsidRDefault="00361854" w:rsidP="00361854"/>
    <w:p w:rsidR="00361854" w:rsidRDefault="00361854" w:rsidP="00361854">
      <w:pPr>
        <w:jc w:val="both"/>
      </w:pPr>
      <w:r>
        <w:t>Kecskemét Megyei Jogú Város Közgyűlése 442/1996. (VI. 5.) KH. sz. határozatával 1996. június 5. napjával létrehozta az Önkormányzati Érdekegyeztető Tanácsot, melynek elnevezése a 39/2007. (XII. 20.) ÖÉT. sz. határozat alapján Önkormányzati Érdekegyeztető Fórumra módosult.</w:t>
      </w:r>
    </w:p>
    <w:p w:rsidR="00361854" w:rsidRDefault="00361854" w:rsidP="00361854"/>
    <w:p w:rsidR="00361854" w:rsidRDefault="00361854" w:rsidP="00361854">
      <w:pPr>
        <w:jc w:val="both"/>
      </w:pPr>
      <w:r>
        <w:t>A munkaügyi kapcsolatokat és a közalkalmazotti jogviszonyt érintő területi és települési jelentőségű kérdésekben (ezen belül egyes ágazatokba tartozó közalkalmazottak jogviszonyát érintő kérdésekben) történő egyeztetésre megalakult Önkormányzati Érdekegyeztető Fórum az 1992. évi XXXIII. tv</w:t>
      </w:r>
      <w:r w:rsidR="00164760">
        <w:t>. (a továbbiakban: Kjt.) 6. § (7</w:t>
      </w:r>
      <w:r>
        <w:t>) bekezdése alapján működésére vonatkozó szabályait - jelen Ügyrendjét megalkotva - az alábbiak szerint határozza meg:</w:t>
      </w:r>
    </w:p>
    <w:p w:rsidR="00361854" w:rsidRDefault="00361854" w:rsidP="00361854"/>
    <w:p w:rsidR="00361854" w:rsidRDefault="00361854" w:rsidP="00361854"/>
    <w:p w:rsidR="00361854" w:rsidRPr="00361854" w:rsidRDefault="00361854" w:rsidP="00361854">
      <w:pPr>
        <w:rPr>
          <w:b/>
        </w:rPr>
      </w:pPr>
      <w:r w:rsidRPr="00361854">
        <w:rPr>
          <w:b/>
        </w:rPr>
        <w:t>I. Általános rendelkezések</w:t>
      </w:r>
    </w:p>
    <w:p w:rsidR="00361854" w:rsidRDefault="00361854" w:rsidP="00361854"/>
    <w:p w:rsidR="00361854" w:rsidRPr="00361854" w:rsidRDefault="00361854" w:rsidP="00361854">
      <w:pPr>
        <w:rPr>
          <w:b/>
        </w:rPr>
      </w:pPr>
      <w:r w:rsidRPr="00361854">
        <w:rPr>
          <w:b/>
        </w:rPr>
        <w:t>1. Hivatalos megnevezés, cím:</w:t>
      </w:r>
    </w:p>
    <w:p w:rsidR="00361854" w:rsidRDefault="00361854" w:rsidP="00361854">
      <w:r>
        <w:t>Önkormányzati Érdekegyeztető Fórum (ÖÉF)</w:t>
      </w:r>
    </w:p>
    <w:p w:rsidR="00361854" w:rsidRDefault="00361854" w:rsidP="00361854">
      <w:r>
        <w:t>6000 Kecskemét, Kossuth tér 1.</w:t>
      </w:r>
    </w:p>
    <w:p w:rsidR="00361854" w:rsidRDefault="00361854" w:rsidP="00361854"/>
    <w:p w:rsidR="00361854" w:rsidRPr="00361854" w:rsidRDefault="00361854" w:rsidP="00361854">
      <w:pPr>
        <w:rPr>
          <w:b/>
        </w:rPr>
      </w:pPr>
      <w:r w:rsidRPr="00361854">
        <w:rPr>
          <w:b/>
        </w:rPr>
        <w:t>2. Jogállás:</w:t>
      </w:r>
    </w:p>
    <w:p w:rsidR="00361854" w:rsidRDefault="00361854" w:rsidP="00361854">
      <w:pPr>
        <w:jc w:val="both"/>
      </w:pPr>
      <w:r>
        <w:t>Az ÖÉF az Önkormányzat és az Önkormányzat költségvetési intézményeinek reprezentatív szakszervezetei közötti kötelező é r d e k e g y e z t e t é s fóruma, melyben a munkaügyi kapcsolatokat és a közalkalmazotti jogviszonyt érintő területi és települési jelentőségű kérdésekben (ezen belül egyes ágazatokba tartozó közalkalmazottak jogviszonyát érintő kérdésekben) az Önkormányzat a megfelelő szintű szakszervezetekkel egyeztet.</w:t>
      </w:r>
    </w:p>
    <w:p w:rsidR="00361854" w:rsidRDefault="00361854" w:rsidP="00361854"/>
    <w:p w:rsidR="00361854" w:rsidRPr="00361854" w:rsidRDefault="00361854" w:rsidP="00361854">
      <w:pPr>
        <w:rPr>
          <w:b/>
        </w:rPr>
      </w:pPr>
      <w:r w:rsidRPr="00361854">
        <w:rPr>
          <w:b/>
        </w:rPr>
        <w:t>II. Az ÖÉF tagjai</w:t>
      </w:r>
    </w:p>
    <w:p w:rsidR="00361854" w:rsidRDefault="00361854" w:rsidP="00361854"/>
    <w:p w:rsidR="00361854" w:rsidRDefault="00361854" w:rsidP="00361854">
      <w:pPr>
        <w:jc w:val="both"/>
      </w:pPr>
      <w:r>
        <w:t>Az ÖÉF indítványtételi és szavazati joggal rendelkező tagjai egyrészt az Önkormányzat képviseletében Kecskemét Megyei Jogú Város Közgyűlése (a továbbiakban: Közgyűlés) által delegáltak, másrészt a Kjt. szabályai szerint reprezentatívnak tekintendő azon szakszervezetek képviselői, melyek az Önkormányzat által fenntartott intézményekben szerveződtek (a továbbiakban: Reprezentatív Szakszervezetek).</w:t>
      </w:r>
    </w:p>
    <w:p w:rsidR="00361854" w:rsidRDefault="00361854" w:rsidP="00361854"/>
    <w:p w:rsidR="00361854" w:rsidRPr="00361854" w:rsidRDefault="00361854" w:rsidP="00361854">
      <w:pPr>
        <w:rPr>
          <w:b/>
        </w:rPr>
      </w:pPr>
      <w:r w:rsidRPr="00361854">
        <w:rPr>
          <w:b/>
        </w:rPr>
        <w:t>A két tárgyaló-oldal és képviselőik:</w:t>
      </w:r>
    </w:p>
    <w:p w:rsidR="00361854" w:rsidRDefault="00361854" w:rsidP="00361854"/>
    <w:p w:rsidR="00361854" w:rsidRDefault="00361854" w:rsidP="00361854"/>
    <w:p w:rsidR="00361854" w:rsidRDefault="00361854" w:rsidP="00FE6638">
      <w:pPr>
        <w:jc w:val="both"/>
      </w:pPr>
      <w:r w:rsidRPr="00361854">
        <w:rPr>
          <w:b/>
        </w:rPr>
        <w:t>1./ Az Önkormányzat</w:t>
      </w:r>
      <w:r>
        <w:t>. Az ÖÉF ülésein az Önkormányzat képviseletében (más személy delegálásáig) szavazati és indítvány-tételi joggal az alábbi három személy vesz részt:</w:t>
      </w:r>
    </w:p>
    <w:p w:rsidR="00024440" w:rsidRDefault="00024440" w:rsidP="00FE6638">
      <w:pPr>
        <w:jc w:val="both"/>
      </w:pPr>
    </w:p>
    <w:p w:rsidR="00361854" w:rsidRPr="00542DEE" w:rsidRDefault="00361854" w:rsidP="00FE6638">
      <w:pPr>
        <w:jc w:val="both"/>
      </w:pPr>
      <w:r w:rsidRPr="00542DEE">
        <w:t>1. Mák Kornél alpolgármester</w:t>
      </w:r>
    </w:p>
    <w:p w:rsidR="00361854" w:rsidRPr="00542DEE" w:rsidRDefault="00361854" w:rsidP="00FE6638">
      <w:pPr>
        <w:jc w:val="both"/>
      </w:pPr>
      <w:r w:rsidRPr="00542DEE">
        <w:t>2. Engert Jakabné önkormányzati képviselő</w:t>
      </w:r>
    </w:p>
    <w:p w:rsidR="00361854" w:rsidRPr="00542DEE" w:rsidRDefault="00361854" w:rsidP="00FE6638">
      <w:pPr>
        <w:jc w:val="both"/>
      </w:pPr>
      <w:r w:rsidRPr="00542DEE">
        <w:t>3. Dobos József önkormányzati képviselő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 w:rsidRPr="00361854">
        <w:rPr>
          <w:b/>
        </w:rPr>
        <w:t>2. A Reprezentatív Szakszervezetek</w:t>
      </w:r>
      <w:r>
        <w:t>. ÖÉF ülésein a Reprezentatív Szakszervezetek képviseletében (más személy delegálásáig, illetve a reprezentativitás fennálltáig) szavazati és indítvány-tételi joggal az alábbi személyek vesznek részt: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</w:p>
    <w:p w:rsidR="00361854" w:rsidRDefault="00361854" w:rsidP="00FE6638">
      <w:pPr>
        <w:pStyle w:val="Listaszerbekezds"/>
        <w:numPr>
          <w:ilvl w:val="0"/>
          <w:numId w:val="42"/>
        </w:numPr>
        <w:jc w:val="both"/>
      </w:pPr>
      <w:proofErr w:type="spellStart"/>
      <w:r>
        <w:t>Kégel</w:t>
      </w:r>
      <w:proofErr w:type="spellEnd"/>
      <w:r>
        <w:t xml:space="preserve"> Tamásné</w:t>
      </w:r>
      <w:r w:rsidRPr="00361854">
        <w:t xml:space="preserve"> </w:t>
      </w:r>
    </w:p>
    <w:p w:rsidR="00361854" w:rsidRDefault="00361854" w:rsidP="00FE6638">
      <w:pPr>
        <w:pStyle w:val="Listaszerbekezds"/>
        <w:jc w:val="both"/>
      </w:pPr>
      <w:r w:rsidRPr="00F02724">
        <w:t xml:space="preserve">a </w:t>
      </w:r>
      <w:r w:rsidR="00024440" w:rsidRPr="00F02724">
        <w:t>Pedagógusok Szakszervezete Bács-Kiskun Megyei Szervezete</w:t>
      </w:r>
      <w:r w:rsidR="00024440">
        <w:t xml:space="preserve"> </w:t>
      </w:r>
      <w:r>
        <w:t>képviseletében,</w:t>
      </w:r>
    </w:p>
    <w:p w:rsidR="00361854" w:rsidRPr="00024440" w:rsidRDefault="00361854" w:rsidP="00FE6638">
      <w:pPr>
        <w:pStyle w:val="Listaszerbekezds"/>
        <w:jc w:val="both"/>
      </w:pPr>
    </w:p>
    <w:p w:rsidR="00361854" w:rsidRPr="00024440" w:rsidRDefault="00361854" w:rsidP="00FE6638">
      <w:pPr>
        <w:pStyle w:val="Listaszerbekezds"/>
        <w:numPr>
          <w:ilvl w:val="0"/>
          <w:numId w:val="42"/>
        </w:numPr>
        <w:jc w:val="both"/>
      </w:pPr>
      <w:r w:rsidRPr="00024440">
        <w:t xml:space="preserve">Nyíri Ákos </w:t>
      </w:r>
    </w:p>
    <w:p w:rsidR="00361854" w:rsidRPr="00024440" w:rsidRDefault="00361854" w:rsidP="00FE6638">
      <w:pPr>
        <w:pStyle w:val="Listaszerbekezds"/>
        <w:jc w:val="both"/>
      </w:pPr>
      <w:r w:rsidRPr="00024440">
        <w:t>a K</w:t>
      </w:r>
      <w:r w:rsidR="00542DEE">
        <w:t>ulturális</w:t>
      </w:r>
      <w:r w:rsidRPr="00024440">
        <w:t xml:space="preserve"> Dolgozók Független Szakszervezete képviseletében, </w:t>
      </w:r>
    </w:p>
    <w:p w:rsidR="00361854" w:rsidRPr="00024440" w:rsidRDefault="00361854" w:rsidP="00FE6638">
      <w:pPr>
        <w:pStyle w:val="Listaszerbekezds"/>
        <w:jc w:val="both"/>
      </w:pPr>
    </w:p>
    <w:p w:rsidR="00361854" w:rsidRPr="00024440" w:rsidRDefault="00361854" w:rsidP="00FE6638">
      <w:pPr>
        <w:pStyle w:val="Listaszerbekezds"/>
        <w:numPr>
          <w:ilvl w:val="0"/>
          <w:numId w:val="42"/>
        </w:numPr>
        <w:jc w:val="both"/>
      </w:pPr>
      <w:r w:rsidRPr="00024440">
        <w:t xml:space="preserve">Lángné Nagy Mária </w:t>
      </w:r>
    </w:p>
    <w:p w:rsidR="00361854" w:rsidRPr="00024440" w:rsidRDefault="00361854" w:rsidP="00FE6638">
      <w:pPr>
        <w:pStyle w:val="Listaszerbekezds"/>
        <w:jc w:val="both"/>
      </w:pPr>
      <w:r w:rsidRPr="00024440">
        <w:t>a Közgyűjteményi és Közművelődési Dolgozók Szakszervezete</w:t>
      </w:r>
    </w:p>
    <w:p w:rsidR="00361854" w:rsidRPr="00024440" w:rsidRDefault="00361854" w:rsidP="00FE6638">
      <w:pPr>
        <w:pStyle w:val="Listaszerbekezds"/>
        <w:jc w:val="both"/>
      </w:pPr>
      <w:r w:rsidRPr="00024440">
        <w:t>képviseletében,</w:t>
      </w:r>
    </w:p>
    <w:p w:rsidR="00361854" w:rsidRPr="00024440" w:rsidRDefault="00361854" w:rsidP="00FE6638">
      <w:pPr>
        <w:pStyle w:val="Listaszerbekezds"/>
        <w:ind w:left="0"/>
        <w:jc w:val="both"/>
      </w:pPr>
    </w:p>
    <w:p w:rsidR="00361854" w:rsidRPr="00AB588C" w:rsidRDefault="00AB588C" w:rsidP="00FE6638">
      <w:pPr>
        <w:pStyle w:val="Listaszerbekezds"/>
        <w:numPr>
          <w:ilvl w:val="0"/>
          <w:numId w:val="42"/>
        </w:numPr>
        <w:jc w:val="both"/>
        <w:rPr>
          <w:b/>
          <w:i/>
        </w:rPr>
      </w:pPr>
      <w:proofErr w:type="spellStart"/>
      <w:r w:rsidRPr="00AB588C">
        <w:rPr>
          <w:b/>
          <w:i/>
        </w:rPr>
        <w:t>Borsosné</w:t>
      </w:r>
      <w:proofErr w:type="spellEnd"/>
      <w:r w:rsidRPr="00AB588C">
        <w:rPr>
          <w:b/>
          <w:i/>
        </w:rPr>
        <w:t xml:space="preserve"> Oláh Nóra</w:t>
      </w:r>
      <w:r w:rsidR="00AD7E38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C61" w:rsidRPr="00AB588C" w:rsidRDefault="009E3C61" w:rsidP="00FE6638">
      <w:pPr>
        <w:pStyle w:val="Listaszerbekezds"/>
        <w:jc w:val="both"/>
        <w:rPr>
          <w:b/>
          <w:i/>
        </w:rPr>
      </w:pPr>
      <w:r w:rsidRPr="00AB588C">
        <w:rPr>
          <w:b/>
          <w:i/>
        </w:rPr>
        <w:t>a Színházi Dolgozók Szakszervezete Ciróka Bábszínház Alapszervezete képviseletében</w:t>
      </w:r>
    </w:p>
    <w:p w:rsidR="00361854" w:rsidRPr="00024440" w:rsidRDefault="00361854" w:rsidP="00FE6638">
      <w:pPr>
        <w:pStyle w:val="Listaszerbekezds"/>
        <w:jc w:val="both"/>
      </w:pPr>
    </w:p>
    <w:p w:rsidR="00361854" w:rsidRPr="00024440" w:rsidRDefault="00361854" w:rsidP="00FE6638">
      <w:pPr>
        <w:pStyle w:val="Listaszerbekezds"/>
        <w:numPr>
          <w:ilvl w:val="0"/>
          <w:numId w:val="42"/>
        </w:numPr>
        <w:jc w:val="both"/>
      </w:pPr>
      <w:r w:rsidRPr="00024440">
        <w:t>Magyar Károly</w:t>
      </w:r>
    </w:p>
    <w:p w:rsidR="00361854" w:rsidRDefault="009E3C61" w:rsidP="00FE6638">
      <w:pPr>
        <w:pStyle w:val="Listaszerbekezds"/>
        <w:jc w:val="both"/>
      </w:pPr>
      <w:r w:rsidRPr="00024440">
        <w:t>a Színházi Dolgozók</w:t>
      </w:r>
      <w:r w:rsidRPr="009E3C61">
        <w:t xml:space="preserve"> Szakszervezete</w:t>
      </w:r>
      <w:r w:rsidRPr="009E3C61">
        <w:rPr>
          <w:i/>
        </w:rPr>
        <w:t xml:space="preserve"> </w:t>
      </w:r>
      <w:r w:rsidR="00361854">
        <w:t xml:space="preserve">Kecskeméti Katona József Színház Alapszervezete képviseletében. </w:t>
      </w:r>
    </w:p>
    <w:p w:rsidR="00361854" w:rsidRPr="00A6299B" w:rsidRDefault="00361854" w:rsidP="00FE6638">
      <w:pPr>
        <w:jc w:val="both"/>
        <w:rPr>
          <w:strike/>
        </w:rPr>
      </w:pPr>
    </w:p>
    <w:p w:rsidR="00361854" w:rsidRDefault="00361854" w:rsidP="00FE6638">
      <w:pPr>
        <w:jc w:val="both"/>
      </w:pPr>
      <w:r>
        <w:t>Az Önkormányzatnak és a Reprezentatív Szakszervezeteknek jelen Ügyrendben rögzített képviselői az ÖÉF ülésein az őket delegáló szervezet írásos meghatalmazása alapján helyettesíthetők.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t>Az ÖÉF ülésein napirendenként és tárgyaló-oldalanként legfeljebb 2-2 külső szakértő vehet részt tanácskozási joggal.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t>Az ÖÉF ülésein közreműködik Kecskemét Megyei Jogú Város Polgármesteri Hivatalának (a továbbiakban: Polgármesteri Hivatal) két köztisztviselője, akik az ÖÉF munkáját a IV. rész i.) pontjában rögzített feladatok ellátásával segítik. A két köztisztviselő a Polgármesteri Hivatal ÖÉF mellé rendelt</w:t>
      </w:r>
      <w:r w:rsidR="00164760">
        <w:t xml:space="preserve"> referense, és a Polgármesteri H</w:t>
      </w:r>
      <w:r>
        <w:t>ivatal ÖÉF mellé rendelt jegyzőkönyvvezetője. A Polgármesteri Hivatal ÖÉF mellé rendelt referensét eljárási kérdésekben észrevételezési, indítványtételi és tanácskozási jog illeti meg.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t>Az ÖÉF konszenzusos és kellően megindokolt döntésével meghatározott időtartamra tanácskozási jogot biztosíthat meghatározott személynek vagy szervezetnek.</w:t>
      </w:r>
    </w:p>
    <w:p w:rsidR="00361854" w:rsidRDefault="00361854" w:rsidP="00FE6638">
      <w:pPr>
        <w:jc w:val="both"/>
      </w:pPr>
    </w:p>
    <w:p w:rsidR="00361854" w:rsidRPr="00361854" w:rsidRDefault="00361854" w:rsidP="00FE6638">
      <w:pPr>
        <w:jc w:val="both"/>
        <w:rPr>
          <w:b/>
        </w:rPr>
      </w:pPr>
      <w:r w:rsidRPr="00361854">
        <w:rPr>
          <w:b/>
        </w:rPr>
        <w:t>III. Az ÖÉF hatásköre, a tárgyaló-oldalak feladata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t>Az ÖÉF hatáskörébe tartozik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t>1)- az Önkormányzat által fenntartott költségvetési szervek közalkalmazottainak illetmény-előmeneteli rendszere pénzügyi fedezetéül szolgáló költségvetés (koncepció, rendelet, rendeletmódosítás, pénzmaradvány felhasználás, zárszámadás)</w:t>
      </w:r>
    </w:p>
    <w:p w:rsidR="00361854" w:rsidRDefault="00361854" w:rsidP="00FE6638">
      <w:pPr>
        <w:jc w:val="both"/>
      </w:pPr>
      <w:r>
        <w:t>- a hivatkozott közalkalmazottak nagyobb csoportját, illetve egyes ágazatokba tartozó csoportját érintő intézkedés tervezetének előzetes véleményezése.</w:t>
      </w:r>
    </w:p>
    <w:p w:rsidR="00361854" w:rsidRDefault="00361854" w:rsidP="00FE6638">
      <w:pPr>
        <w:jc w:val="both"/>
      </w:pPr>
      <w:r>
        <w:t>- a létszámcsökkentést eredményező önkormányzati döntés tárgyalóoldalak közötti előzetes egyeztetése.</w:t>
      </w:r>
    </w:p>
    <w:p w:rsidR="00361854" w:rsidRDefault="00361854" w:rsidP="00FE6638">
      <w:pPr>
        <w:jc w:val="both"/>
      </w:pPr>
      <w:r>
        <w:t>- a szociális partnereket megillető véleményezési jog alapján az önkormányzat a szociális partnerek véleményének megismerése, az álláspontok egyeztetése után dönt, illetve intézkedik.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t xml:space="preserve">2.) Az </w:t>
      </w:r>
      <w:r w:rsidR="00382EB7">
        <w:t>önkormányzat a Kjt. 38/A. § (3) bekezdésé</w:t>
      </w:r>
      <w:r>
        <w:t>nek alapulvételével létszámcsökkentést eredményező döntésének meghozatala előtt az Önkormányzati Érdekegyeztető Fórumban - az érdekegyeztetésben részt vevő felekkel - egyeztetést kezdeményez.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lastRenderedPageBreak/>
        <w:t>3.) Az 1. pontban írtak megvalósítása érdekében a tárgyaló-oldalak feladatai:</w:t>
      </w:r>
    </w:p>
    <w:p w:rsidR="00361854" w:rsidRDefault="00361854" w:rsidP="00FE6638">
      <w:pPr>
        <w:jc w:val="both"/>
      </w:pPr>
      <w:r>
        <w:t>a) Az esetleges munkaügyi konfliktusok megelőzésére kezelésére szolgáló eljárások kidolgozása.</w:t>
      </w:r>
    </w:p>
    <w:p w:rsidR="00361854" w:rsidRDefault="00361854" w:rsidP="00FE6638">
      <w:pPr>
        <w:jc w:val="both"/>
      </w:pPr>
      <w:r>
        <w:t>b) Kölcsönös tájékoztatás és szükség esetén konzultáció az ÖÉF hatáskörébe tartozó témakörökben (különösen: a közalkalmazottak munkaügyi kapcsolatait, anyagi, szociális, kulturális, valamint az élet- és munkakörülményeit érintő jogok, kötelezettségek, valamint foglalkoztatásukkal összefüggő kérdések).</w:t>
      </w:r>
    </w:p>
    <w:p w:rsidR="00361854" w:rsidRDefault="00361854" w:rsidP="00FE6638">
      <w:pPr>
        <w:jc w:val="both"/>
      </w:pPr>
      <w:r>
        <w:t>c) Tájékozódás a kölcsönös érdeklődést kiváltó ügyekről, intézkedésekről, folyamatokról</w:t>
      </w:r>
      <w:r w:rsidR="00382EB7">
        <w:t>.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t>4.) Az ÖÉF konszenzusos megállapodás alapján (a szavazatarányok feltüntetésével)</w:t>
      </w:r>
    </w:p>
    <w:p w:rsidR="00361854" w:rsidRDefault="00361854" w:rsidP="00FE6638">
      <w:pPr>
        <w:jc w:val="both"/>
      </w:pPr>
      <w:r>
        <w:t>a) állásfoglalást tehet az ÖÉF által véleményezett önkormányzati rendelet-, illetve határozattervezettel kapcsolatban,</w:t>
      </w:r>
    </w:p>
    <w:p w:rsidR="00361854" w:rsidRDefault="00361854" w:rsidP="00FE6638">
      <w:pPr>
        <w:jc w:val="both"/>
      </w:pPr>
      <w:r>
        <w:t>b) ajánlást tehet az Önkormányzat döntéshozó fórumainak az ÖÉF által véleményezett önkormányzati rendelet-, illetve határozattervezettel kapcsolatban a rendelet-, illetve határozat-tervezet módosítására,</w:t>
      </w:r>
    </w:p>
    <w:p w:rsidR="00361854" w:rsidRDefault="00361854" w:rsidP="00FE6638">
      <w:pPr>
        <w:jc w:val="both"/>
      </w:pPr>
      <w:r>
        <w:t>c) tájékoztathatja a Közgyűlést egyéb, hatás- és feladatkörébe tartozó kérdésben, továbbá</w:t>
      </w:r>
    </w:p>
    <w:p w:rsidR="00361854" w:rsidRDefault="00361854" w:rsidP="00FE6638">
      <w:pPr>
        <w:jc w:val="both"/>
      </w:pPr>
      <w:r>
        <w:t>d) meghatározhatja saját működési rendjét, és meghozhatja az ezzel kapcsolatos eljárási döntéseit, állásfoglalást alakíthat ki, intézkedést, vizsgálatot, jogi szabályozást kezdeményezhet, illetve kezdeményezheti megállapodás megkötését.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t>5.) Konszenzusos megállapodás akkor jön létre, ha egy indítványt mind az önkormányzati oldal, mind a szakszervezeti oldal jelen lévő képviselőinek több mint fele elfogad.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t>6.) A 4. pontban foglalt állásfoglalást, ajánlást, illetve tájékoztatást az Önkormányzat ÖÉF által megjelölt képviselője terjeszti az Önkormányzat megfelelő döntéshozó szerve elé.</w:t>
      </w:r>
    </w:p>
    <w:p w:rsidR="00361854" w:rsidRDefault="00361854" w:rsidP="00FE6638">
      <w:pPr>
        <w:jc w:val="both"/>
      </w:pPr>
    </w:p>
    <w:p w:rsidR="00361854" w:rsidRPr="00361854" w:rsidRDefault="00361854" w:rsidP="00FE6638">
      <w:pPr>
        <w:jc w:val="both"/>
        <w:rPr>
          <w:b/>
        </w:rPr>
      </w:pPr>
      <w:r w:rsidRPr="00361854">
        <w:rPr>
          <w:b/>
        </w:rPr>
        <w:t>IV. Az ÖÉF működése és döntéshozatala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t>a) Az ÖÉF jogosítványait ülésein gyakorolja. Az ÖÉF a hatás- és feladatkörébe tartozó önkormányzati döntés-tervezet véleményezésére legkésőbb az aktuális közgyűlési ülést megelőző napon ülésezik, de az ÖÉF összehívását az ÖÉF bármelyik tagja egyébként is kezdeményezheti. Az indítványt a Polgármesteri Hivatal ÖÉF mellé rendelt referenséhez kell írásban benyújtani. Az indítványban meg kell jelölni az ülés tervezett (a megfelelő benyújtást követő öt napnál nem korábbi) időpontját, az összehívás indokát, a tárgyalni kívánt napirendet.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t>b) Az ÖÉF határozatképes, ha annak ülésén az önkormányzati oldal részéről legalább egy képviselő (a II. rész 2. pontjában szabályozott helyettesítés lehetőségével), míg a Reprezentatív szakszervezeti oldal részéről az összes szakszervezeti képviselő (a II. rész 2. pontjában szabályozott helyettesítés lehetőségével) legalább fele jelen van.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t>c) Az ÖÉF döntéseit szavazással hozza. Az eldöntendő javaslatokat a soros elnök (IV. g) pont) bocsátja szavazásra. A szavazás nyíltan, kézfelemeléssel történik. A határozati javaslatról az ÖÉF tagjai „igen”, „nem”, „tartózkodom” nyilatkozattal szavaznak. A javaslat elfogadásához a jelenlévő tagok több, mint felének „igen” szavazata szükséges.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t>d) Az ÖÉF döntését tartalmazó határozatokat külön-külön, a naptári év elejétől kezdődően, folyamatos sorszámmal, évszámmal és a döntés tartalmára utaló tömör címmel kell ellátni.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t>e) A szavazatarányt minden esetben rögzíteni kell az ÖÉF aktuális üléséről készült jegyzőkönyvben.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t>f) A napirendek írásos anyagait legkésőbb az ÖÉF ülése előtt legalább 15 nappal meg kell küldeni az ÖÉF tagjainak.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lastRenderedPageBreak/>
        <w:t>g) Az ÖÉF üléseinek levezető elnökeit a tárgyaló-oldalak felváltva adják. Az ülések végén meg kell jelölni a soros levezető elnököt. Az ÖÉF üléseinek jogszabályoknak megfelelő levezetése a soros levezető elnök feladata.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t>h) Az ÖÉF ülései nyilvánosak, az ÖÉF tagjai mind a tanácskozás előtt, mind azt követően kifejthetik álláspontjaikat a nyilvánosság előtt. A sajtó képviselői a tárgyalások napirendjét és az előterjesztéseket előzetesen megismerhetik, s a tanácskozásokat a helyszínen nyomon követhetik. A nyilvánosság a felek egyetértésével időlegesen felfüggeszthető, s zárt ülés rendelhető el.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t>i) Az ÖÉF üléseiről – a tanácskozás lényegét rögzítő – jegyzőkönyv készül, melyet az ügyvivők írnak alá. A jegyzőkönyvet az aláírást követő 8 napon belül meg kell küldeni az ÖÉF tagjainak. Az ÖÉF ülésének ügyvivői az aktuális levezető elnök, a jegyzőkönyvvezető, illetve a Polgármesteri Hivatal ÖÉF mellé rendelt referense.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t>j) Az ÖÉF állásfoglalásait, ajánlásait, tájékoztatóit az Önkormányzat döntéshozó fórumai elé kell terjeszteni a III. rész 6.) pontjában foglaltak szerint.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t>k) Az ÖÉF titkársági feladatait a Polgármesteri Hivatal Képviselőtestületi Osztályának Bizottsági Csoportja látja el. Ennek megfelelően a Polgármesteri Hivatal gondoskodik a meghívók, az írásos anyagok kiküldéséről, a jegyzőkönyvek</w:t>
      </w:r>
      <w:r w:rsidR="00FE6638">
        <w:t xml:space="preserve"> elkészítéséről, a jegyzőkönyv i</w:t>
      </w:r>
      <w:r>
        <w:t>) pont szerinti megküldéséről, a döntések nyilvántartásáról, illetve egyéb módon segíti az ÖÉF tagjait feladataik ellátásában.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t>l) Az ÖÉF a Kjt. szabályai, illetve a konszenzussal elfogadott és csak konszenzussal módosítható, az ÖÉF tagjai által aláírt jelen Ügyrend alapján végzi munkáját.</w:t>
      </w:r>
    </w:p>
    <w:p w:rsidR="00361854" w:rsidRDefault="00361854" w:rsidP="00FE6638">
      <w:pPr>
        <w:jc w:val="both"/>
      </w:pPr>
    </w:p>
    <w:p w:rsidR="00361854" w:rsidRDefault="00361854" w:rsidP="00FE6638">
      <w:pPr>
        <w:jc w:val="both"/>
      </w:pPr>
      <w:r>
        <w:t xml:space="preserve">m) Az ÖÉF üléseinek időpontját, illetve a tárgyalandó napirendi pontokat </w:t>
      </w:r>
      <w:r w:rsidR="00FE6638">
        <w:t>Kecskemét Megyei Jogú Város</w:t>
      </w:r>
      <w:r>
        <w:t xml:space="preserve"> honlapján közzé kell tenni legkésőbb az ülés előtt 3 nappal.</w:t>
      </w:r>
    </w:p>
    <w:p w:rsidR="00361854" w:rsidRDefault="00361854" w:rsidP="00361854"/>
    <w:p w:rsidR="00361854" w:rsidRPr="00361854" w:rsidRDefault="00361854" w:rsidP="00361854">
      <w:pPr>
        <w:rPr>
          <w:b/>
        </w:rPr>
      </w:pPr>
      <w:r w:rsidRPr="00361854">
        <w:rPr>
          <w:b/>
        </w:rPr>
        <w:t>V. Záró Rendelkezések</w:t>
      </w:r>
    </w:p>
    <w:p w:rsidR="00361854" w:rsidRDefault="00361854" w:rsidP="00361854"/>
    <w:p w:rsidR="00361854" w:rsidRDefault="00361854" w:rsidP="00361854">
      <w:r>
        <w:t>Jelen Ügyrend elfogadása napján lép hatályba.</w:t>
      </w:r>
    </w:p>
    <w:p w:rsidR="006B34B2" w:rsidRPr="00BC2DD8" w:rsidRDefault="00361854" w:rsidP="00361854">
      <w:r>
        <w:t xml:space="preserve">Kecskemét, </w:t>
      </w:r>
      <w:r w:rsidR="00AB588C">
        <w:t>2018</w:t>
      </w:r>
      <w:r w:rsidR="00F02724">
        <w:t xml:space="preserve">. </w:t>
      </w:r>
      <w:r w:rsidR="00AB588C">
        <w:t>április 25.</w:t>
      </w:r>
    </w:p>
    <w:sectPr w:rsidR="006B34B2" w:rsidRPr="00BC2DD8" w:rsidSect="00DA29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659" w:rsidRDefault="00631659">
      <w:r>
        <w:separator/>
      </w:r>
    </w:p>
  </w:endnote>
  <w:endnote w:type="continuationSeparator" w:id="0">
    <w:p w:rsidR="00631659" w:rsidRDefault="0063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(WE)">
    <w:altName w:val="Times New Roman"/>
    <w:charset w:val="00"/>
    <w:family w:val="roman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44" w:rsidRDefault="005346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44" w:rsidRDefault="005346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44" w:rsidRDefault="005346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659" w:rsidRDefault="00631659">
      <w:r>
        <w:separator/>
      </w:r>
    </w:p>
  </w:footnote>
  <w:footnote w:type="continuationSeparator" w:id="0">
    <w:p w:rsidR="00631659" w:rsidRDefault="0063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44" w:rsidRDefault="00534644">
    <w:pPr>
      <w:pStyle w:val="lfej"/>
    </w:pPr>
    <w:r>
      <w:tab/>
    </w:r>
    <w:r>
      <w:tab/>
    </w:r>
  </w:p>
  <w:p w:rsidR="00534644" w:rsidRDefault="0053464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44" w:rsidRDefault="005346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44" w:rsidRPr="00361854" w:rsidRDefault="00534644" w:rsidP="00916460">
    <w:pPr>
      <w:pStyle w:val="lfej"/>
      <w:ind w:left="5179"/>
    </w:pPr>
    <w:r>
      <w:tab/>
      <w:t>…/2018. határozat melléklete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44" w:rsidRDefault="005346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63093C"/>
    <w:multiLevelType w:val="hybridMultilevel"/>
    <w:tmpl w:val="A4F61D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A23E9"/>
    <w:multiLevelType w:val="hybridMultilevel"/>
    <w:tmpl w:val="2C669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C1A38"/>
    <w:multiLevelType w:val="hybridMultilevel"/>
    <w:tmpl w:val="A17CB60E"/>
    <w:lvl w:ilvl="0" w:tplc="040E000F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34" w:hanging="360"/>
      </w:pPr>
    </w:lvl>
    <w:lvl w:ilvl="2" w:tplc="040E001B" w:tentative="1">
      <w:start w:val="1"/>
      <w:numFmt w:val="lowerRoman"/>
      <w:lvlText w:val="%3."/>
      <w:lvlJc w:val="right"/>
      <w:pPr>
        <w:ind w:left="6054" w:hanging="180"/>
      </w:pPr>
    </w:lvl>
    <w:lvl w:ilvl="3" w:tplc="040E000F" w:tentative="1">
      <w:start w:val="1"/>
      <w:numFmt w:val="decimal"/>
      <w:lvlText w:val="%4."/>
      <w:lvlJc w:val="left"/>
      <w:pPr>
        <w:ind w:left="6774" w:hanging="360"/>
      </w:pPr>
    </w:lvl>
    <w:lvl w:ilvl="4" w:tplc="040E0019" w:tentative="1">
      <w:start w:val="1"/>
      <w:numFmt w:val="lowerLetter"/>
      <w:lvlText w:val="%5."/>
      <w:lvlJc w:val="left"/>
      <w:pPr>
        <w:ind w:left="7494" w:hanging="360"/>
      </w:pPr>
    </w:lvl>
    <w:lvl w:ilvl="5" w:tplc="040E001B" w:tentative="1">
      <w:start w:val="1"/>
      <w:numFmt w:val="lowerRoman"/>
      <w:lvlText w:val="%6."/>
      <w:lvlJc w:val="right"/>
      <w:pPr>
        <w:ind w:left="8214" w:hanging="180"/>
      </w:pPr>
    </w:lvl>
    <w:lvl w:ilvl="6" w:tplc="040E000F" w:tentative="1">
      <w:start w:val="1"/>
      <w:numFmt w:val="decimal"/>
      <w:lvlText w:val="%7."/>
      <w:lvlJc w:val="left"/>
      <w:pPr>
        <w:ind w:left="8934" w:hanging="360"/>
      </w:pPr>
    </w:lvl>
    <w:lvl w:ilvl="7" w:tplc="040E0019" w:tentative="1">
      <w:start w:val="1"/>
      <w:numFmt w:val="lowerLetter"/>
      <w:lvlText w:val="%8."/>
      <w:lvlJc w:val="left"/>
      <w:pPr>
        <w:ind w:left="9654" w:hanging="360"/>
      </w:pPr>
    </w:lvl>
    <w:lvl w:ilvl="8" w:tplc="040E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12" w15:restartNumberingAfterBreak="0">
    <w:nsid w:val="1105188B"/>
    <w:multiLevelType w:val="hybridMultilevel"/>
    <w:tmpl w:val="AB22E1C8"/>
    <w:lvl w:ilvl="0" w:tplc="D79C2C4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B382D"/>
    <w:multiLevelType w:val="hybridMultilevel"/>
    <w:tmpl w:val="8F18FA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FB58BC"/>
    <w:multiLevelType w:val="multilevel"/>
    <w:tmpl w:val="C2D28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68"/>
      <w:numFmt w:val="decimal"/>
      <w:isLgl/>
      <w:lvlText w:val="%1.%2."/>
      <w:lvlJc w:val="left"/>
      <w:pPr>
        <w:ind w:left="1200" w:hanging="480"/>
      </w:pPr>
      <w:rPr>
        <w:rFonts w:eastAsia="Lucida Sans Unicode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Lucida Sans Unicode" w:hint="default"/>
      </w:rPr>
    </w:lvl>
  </w:abstractNum>
  <w:abstractNum w:abstractNumId="15" w15:restartNumberingAfterBreak="0">
    <w:nsid w:val="19045E5E"/>
    <w:multiLevelType w:val="hybridMultilevel"/>
    <w:tmpl w:val="FF7CD77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33ED1"/>
    <w:multiLevelType w:val="hybridMultilevel"/>
    <w:tmpl w:val="803C1812"/>
    <w:lvl w:ilvl="0" w:tplc="0A78181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1D476E11"/>
    <w:multiLevelType w:val="hybridMultilevel"/>
    <w:tmpl w:val="A57CF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66399"/>
    <w:multiLevelType w:val="hybridMultilevel"/>
    <w:tmpl w:val="A57CF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63534"/>
    <w:multiLevelType w:val="hybridMultilevel"/>
    <w:tmpl w:val="C3C60A3E"/>
    <w:lvl w:ilvl="0" w:tplc="84287CD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8A73A05"/>
    <w:multiLevelType w:val="hybridMultilevel"/>
    <w:tmpl w:val="5298F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77CD5"/>
    <w:multiLevelType w:val="hybridMultilevel"/>
    <w:tmpl w:val="90C8EAEC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00C81"/>
    <w:multiLevelType w:val="hybridMultilevel"/>
    <w:tmpl w:val="2536F858"/>
    <w:lvl w:ilvl="0" w:tplc="B67C454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E71A3D"/>
    <w:multiLevelType w:val="hybridMultilevel"/>
    <w:tmpl w:val="C460307A"/>
    <w:lvl w:ilvl="0" w:tplc="D9D2070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5A7EA6"/>
    <w:multiLevelType w:val="multilevel"/>
    <w:tmpl w:val="E7AE9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6C274CF"/>
    <w:multiLevelType w:val="hybridMultilevel"/>
    <w:tmpl w:val="A15CADAE"/>
    <w:lvl w:ilvl="0" w:tplc="9BE66F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DD4166"/>
    <w:multiLevelType w:val="hybridMultilevel"/>
    <w:tmpl w:val="D68EAB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56FEF"/>
    <w:multiLevelType w:val="hybridMultilevel"/>
    <w:tmpl w:val="2A80F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01F58"/>
    <w:multiLevelType w:val="hybridMultilevel"/>
    <w:tmpl w:val="A57CF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76ACF"/>
    <w:multiLevelType w:val="hybridMultilevel"/>
    <w:tmpl w:val="BE229DE8"/>
    <w:lvl w:ilvl="0" w:tplc="42C01876">
      <w:start w:val="1"/>
      <w:numFmt w:val="decimal"/>
      <w:lvlText w:val="%1."/>
      <w:lvlJc w:val="left"/>
      <w:pPr>
        <w:ind w:left="56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D069E6"/>
    <w:multiLevelType w:val="hybridMultilevel"/>
    <w:tmpl w:val="9BA82016"/>
    <w:lvl w:ilvl="0" w:tplc="610209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8F3B4C"/>
    <w:multiLevelType w:val="hybridMultilevel"/>
    <w:tmpl w:val="B5C61AE4"/>
    <w:lvl w:ilvl="0" w:tplc="30CAFDAE">
      <w:start w:val="1"/>
      <w:numFmt w:val="decimal"/>
      <w:lvlText w:val="%1."/>
      <w:lvlJc w:val="left"/>
      <w:pPr>
        <w:ind w:left="89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675" w:hanging="360"/>
      </w:pPr>
    </w:lvl>
    <w:lvl w:ilvl="2" w:tplc="040E001B" w:tentative="1">
      <w:start w:val="1"/>
      <w:numFmt w:val="lowerRoman"/>
      <w:lvlText w:val="%3."/>
      <w:lvlJc w:val="right"/>
      <w:pPr>
        <w:ind w:left="10395" w:hanging="180"/>
      </w:pPr>
    </w:lvl>
    <w:lvl w:ilvl="3" w:tplc="040E000F" w:tentative="1">
      <w:start w:val="1"/>
      <w:numFmt w:val="decimal"/>
      <w:lvlText w:val="%4."/>
      <w:lvlJc w:val="left"/>
      <w:pPr>
        <w:ind w:left="11115" w:hanging="360"/>
      </w:pPr>
    </w:lvl>
    <w:lvl w:ilvl="4" w:tplc="040E0019" w:tentative="1">
      <w:start w:val="1"/>
      <w:numFmt w:val="lowerLetter"/>
      <w:lvlText w:val="%5."/>
      <w:lvlJc w:val="left"/>
      <w:pPr>
        <w:ind w:left="11835" w:hanging="360"/>
      </w:pPr>
    </w:lvl>
    <w:lvl w:ilvl="5" w:tplc="040E001B" w:tentative="1">
      <w:start w:val="1"/>
      <w:numFmt w:val="lowerRoman"/>
      <w:lvlText w:val="%6."/>
      <w:lvlJc w:val="right"/>
      <w:pPr>
        <w:ind w:left="12555" w:hanging="180"/>
      </w:pPr>
    </w:lvl>
    <w:lvl w:ilvl="6" w:tplc="040E000F" w:tentative="1">
      <w:start w:val="1"/>
      <w:numFmt w:val="decimal"/>
      <w:lvlText w:val="%7."/>
      <w:lvlJc w:val="left"/>
      <w:pPr>
        <w:ind w:left="13275" w:hanging="360"/>
      </w:pPr>
    </w:lvl>
    <w:lvl w:ilvl="7" w:tplc="040E0019" w:tentative="1">
      <w:start w:val="1"/>
      <w:numFmt w:val="lowerLetter"/>
      <w:lvlText w:val="%8."/>
      <w:lvlJc w:val="left"/>
      <w:pPr>
        <w:ind w:left="13995" w:hanging="360"/>
      </w:pPr>
    </w:lvl>
    <w:lvl w:ilvl="8" w:tplc="040E001B" w:tentative="1">
      <w:start w:val="1"/>
      <w:numFmt w:val="lowerRoman"/>
      <w:lvlText w:val="%9."/>
      <w:lvlJc w:val="right"/>
      <w:pPr>
        <w:ind w:left="14715" w:hanging="180"/>
      </w:pPr>
    </w:lvl>
  </w:abstractNum>
  <w:abstractNum w:abstractNumId="32" w15:restartNumberingAfterBreak="0">
    <w:nsid w:val="49D11FDE"/>
    <w:multiLevelType w:val="hybridMultilevel"/>
    <w:tmpl w:val="EFF0655A"/>
    <w:lvl w:ilvl="0" w:tplc="F648DFC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33EDA"/>
    <w:multiLevelType w:val="hybridMultilevel"/>
    <w:tmpl w:val="FAA2B6B8"/>
    <w:lvl w:ilvl="0" w:tplc="E146D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820D2D"/>
    <w:multiLevelType w:val="hybridMultilevel"/>
    <w:tmpl w:val="FB1AAC36"/>
    <w:lvl w:ilvl="0" w:tplc="F22AF7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330FE"/>
    <w:multiLevelType w:val="hybridMultilevel"/>
    <w:tmpl w:val="9D96E938"/>
    <w:lvl w:ilvl="0" w:tplc="273C7B32">
      <w:start w:val="1"/>
      <w:numFmt w:val="decimal"/>
      <w:lvlText w:val="%1."/>
      <w:lvlJc w:val="left"/>
      <w:pPr>
        <w:ind w:left="89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675" w:hanging="360"/>
      </w:pPr>
    </w:lvl>
    <w:lvl w:ilvl="2" w:tplc="040E001B" w:tentative="1">
      <w:start w:val="1"/>
      <w:numFmt w:val="lowerRoman"/>
      <w:lvlText w:val="%3."/>
      <w:lvlJc w:val="right"/>
      <w:pPr>
        <w:ind w:left="10395" w:hanging="180"/>
      </w:pPr>
    </w:lvl>
    <w:lvl w:ilvl="3" w:tplc="040E000F" w:tentative="1">
      <w:start w:val="1"/>
      <w:numFmt w:val="decimal"/>
      <w:lvlText w:val="%4."/>
      <w:lvlJc w:val="left"/>
      <w:pPr>
        <w:ind w:left="11115" w:hanging="360"/>
      </w:pPr>
    </w:lvl>
    <w:lvl w:ilvl="4" w:tplc="040E0019" w:tentative="1">
      <w:start w:val="1"/>
      <w:numFmt w:val="lowerLetter"/>
      <w:lvlText w:val="%5."/>
      <w:lvlJc w:val="left"/>
      <w:pPr>
        <w:ind w:left="11835" w:hanging="360"/>
      </w:pPr>
    </w:lvl>
    <w:lvl w:ilvl="5" w:tplc="040E001B" w:tentative="1">
      <w:start w:val="1"/>
      <w:numFmt w:val="lowerRoman"/>
      <w:lvlText w:val="%6."/>
      <w:lvlJc w:val="right"/>
      <w:pPr>
        <w:ind w:left="12555" w:hanging="180"/>
      </w:pPr>
    </w:lvl>
    <w:lvl w:ilvl="6" w:tplc="040E000F" w:tentative="1">
      <w:start w:val="1"/>
      <w:numFmt w:val="decimal"/>
      <w:lvlText w:val="%7."/>
      <w:lvlJc w:val="left"/>
      <w:pPr>
        <w:ind w:left="13275" w:hanging="360"/>
      </w:pPr>
    </w:lvl>
    <w:lvl w:ilvl="7" w:tplc="040E0019" w:tentative="1">
      <w:start w:val="1"/>
      <w:numFmt w:val="lowerLetter"/>
      <w:lvlText w:val="%8."/>
      <w:lvlJc w:val="left"/>
      <w:pPr>
        <w:ind w:left="13995" w:hanging="360"/>
      </w:pPr>
    </w:lvl>
    <w:lvl w:ilvl="8" w:tplc="040E001B" w:tentative="1">
      <w:start w:val="1"/>
      <w:numFmt w:val="lowerRoman"/>
      <w:lvlText w:val="%9."/>
      <w:lvlJc w:val="right"/>
      <w:pPr>
        <w:ind w:left="14715" w:hanging="180"/>
      </w:pPr>
    </w:lvl>
  </w:abstractNum>
  <w:abstractNum w:abstractNumId="36" w15:restartNumberingAfterBreak="0">
    <w:nsid w:val="61053CC0"/>
    <w:multiLevelType w:val="hybridMultilevel"/>
    <w:tmpl w:val="D9B8E082"/>
    <w:lvl w:ilvl="0" w:tplc="BC907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F3300"/>
    <w:multiLevelType w:val="hybridMultilevel"/>
    <w:tmpl w:val="40823E5E"/>
    <w:lvl w:ilvl="0" w:tplc="88A24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A6DF6"/>
    <w:multiLevelType w:val="hybridMultilevel"/>
    <w:tmpl w:val="64AA285A"/>
    <w:lvl w:ilvl="0" w:tplc="5658FBB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8383E"/>
    <w:multiLevelType w:val="hybridMultilevel"/>
    <w:tmpl w:val="737AB03E"/>
    <w:lvl w:ilvl="0" w:tplc="FFFFFFFF">
      <w:start w:val="3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0" w15:restartNumberingAfterBreak="0">
    <w:nsid w:val="727E21D3"/>
    <w:multiLevelType w:val="hybridMultilevel"/>
    <w:tmpl w:val="07AE044E"/>
    <w:lvl w:ilvl="0" w:tplc="7B7264D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15D5A"/>
    <w:multiLevelType w:val="hybridMultilevel"/>
    <w:tmpl w:val="3EB8935C"/>
    <w:lvl w:ilvl="0" w:tplc="FFFFFFFF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B04AB5"/>
    <w:multiLevelType w:val="hybridMultilevel"/>
    <w:tmpl w:val="26C0E704"/>
    <w:lvl w:ilvl="0" w:tplc="73D2A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044F4"/>
    <w:multiLevelType w:val="hybridMultilevel"/>
    <w:tmpl w:val="9D6E1D50"/>
    <w:lvl w:ilvl="0" w:tplc="E3C0EF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648D7"/>
    <w:multiLevelType w:val="hybridMultilevel"/>
    <w:tmpl w:val="A57CF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2745A"/>
    <w:multiLevelType w:val="hybridMultilevel"/>
    <w:tmpl w:val="538A31A4"/>
    <w:lvl w:ilvl="0" w:tplc="B896EC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42"/>
  </w:num>
  <w:num w:numId="11">
    <w:abstractNumId w:val="32"/>
  </w:num>
  <w:num w:numId="12">
    <w:abstractNumId w:val="34"/>
  </w:num>
  <w:num w:numId="13">
    <w:abstractNumId w:val="23"/>
  </w:num>
  <w:num w:numId="14">
    <w:abstractNumId w:val="12"/>
  </w:num>
  <w:num w:numId="15">
    <w:abstractNumId w:val="22"/>
  </w:num>
  <w:num w:numId="16">
    <w:abstractNumId w:val="36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1"/>
  </w:num>
  <w:num w:numId="22">
    <w:abstractNumId w:val="20"/>
  </w:num>
  <w:num w:numId="23">
    <w:abstractNumId w:val="38"/>
  </w:num>
  <w:num w:numId="24">
    <w:abstractNumId w:val="26"/>
  </w:num>
  <w:num w:numId="25">
    <w:abstractNumId w:val="37"/>
  </w:num>
  <w:num w:numId="26">
    <w:abstractNumId w:val="14"/>
  </w:num>
  <w:num w:numId="27">
    <w:abstractNumId w:val="17"/>
  </w:num>
  <w:num w:numId="28">
    <w:abstractNumId w:val="13"/>
  </w:num>
  <w:num w:numId="29">
    <w:abstractNumId w:val="28"/>
  </w:num>
  <w:num w:numId="30">
    <w:abstractNumId w:val="44"/>
  </w:num>
  <w:num w:numId="31">
    <w:abstractNumId w:val="18"/>
  </w:num>
  <w:num w:numId="32">
    <w:abstractNumId w:val="16"/>
  </w:num>
  <w:num w:numId="33">
    <w:abstractNumId w:val="19"/>
  </w:num>
  <w:num w:numId="34">
    <w:abstractNumId w:val="43"/>
  </w:num>
  <w:num w:numId="35">
    <w:abstractNumId w:val="15"/>
  </w:num>
  <w:num w:numId="36">
    <w:abstractNumId w:val="39"/>
  </w:num>
  <w:num w:numId="37">
    <w:abstractNumId w:val="41"/>
  </w:num>
  <w:num w:numId="38">
    <w:abstractNumId w:val="30"/>
  </w:num>
  <w:num w:numId="39">
    <w:abstractNumId w:val="25"/>
  </w:num>
  <w:num w:numId="40">
    <w:abstractNumId w:val="45"/>
  </w:num>
  <w:num w:numId="41">
    <w:abstractNumId w:val="40"/>
  </w:num>
  <w:num w:numId="42">
    <w:abstractNumId w:val="33"/>
  </w:num>
  <w:num w:numId="43">
    <w:abstractNumId w:val="35"/>
  </w:num>
  <w:num w:numId="44">
    <w:abstractNumId w:val="31"/>
  </w:num>
  <w:num w:numId="45">
    <w:abstractNumId w:val="11"/>
  </w:num>
  <w:num w:numId="46">
    <w:abstractNumId w:val="2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9A"/>
    <w:rsid w:val="00004096"/>
    <w:rsid w:val="000065E1"/>
    <w:rsid w:val="00010B39"/>
    <w:rsid w:val="0001134E"/>
    <w:rsid w:val="00012323"/>
    <w:rsid w:val="00014B93"/>
    <w:rsid w:val="0001613D"/>
    <w:rsid w:val="000172B1"/>
    <w:rsid w:val="00023621"/>
    <w:rsid w:val="00024440"/>
    <w:rsid w:val="000307A9"/>
    <w:rsid w:val="000320F1"/>
    <w:rsid w:val="00032CEA"/>
    <w:rsid w:val="0003548D"/>
    <w:rsid w:val="00046775"/>
    <w:rsid w:val="000468C3"/>
    <w:rsid w:val="00046D9A"/>
    <w:rsid w:val="0004746B"/>
    <w:rsid w:val="0005591B"/>
    <w:rsid w:val="0005753C"/>
    <w:rsid w:val="00062984"/>
    <w:rsid w:val="00062AD9"/>
    <w:rsid w:val="00063F1B"/>
    <w:rsid w:val="0006484D"/>
    <w:rsid w:val="00070413"/>
    <w:rsid w:val="0007302F"/>
    <w:rsid w:val="00076A0A"/>
    <w:rsid w:val="0007714F"/>
    <w:rsid w:val="00080CD3"/>
    <w:rsid w:val="0008791A"/>
    <w:rsid w:val="000939D2"/>
    <w:rsid w:val="000A0B2B"/>
    <w:rsid w:val="000A30A6"/>
    <w:rsid w:val="000A5C64"/>
    <w:rsid w:val="000A78BC"/>
    <w:rsid w:val="000B2999"/>
    <w:rsid w:val="000B3446"/>
    <w:rsid w:val="000B38FF"/>
    <w:rsid w:val="000B6180"/>
    <w:rsid w:val="000B6E7A"/>
    <w:rsid w:val="000B7262"/>
    <w:rsid w:val="000C6A15"/>
    <w:rsid w:val="000C7EAA"/>
    <w:rsid w:val="000E03A6"/>
    <w:rsid w:val="000E1202"/>
    <w:rsid w:val="000E21B8"/>
    <w:rsid w:val="000E5541"/>
    <w:rsid w:val="000E587E"/>
    <w:rsid w:val="000F19C6"/>
    <w:rsid w:val="000F2257"/>
    <w:rsid w:val="000F475C"/>
    <w:rsid w:val="000F4EDE"/>
    <w:rsid w:val="000F6A40"/>
    <w:rsid w:val="00104E42"/>
    <w:rsid w:val="00105FB7"/>
    <w:rsid w:val="00106592"/>
    <w:rsid w:val="001150BE"/>
    <w:rsid w:val="0011618C"/>
    <w:rsid w:val="0011675D"/>
    <w:rsid w:val="0011700A"/>
    <w:rsid w:val="001208E6"/>
    <w:rsid w:val="00121737"/>
    <w:rsid w:val="00122201"/>
    <w:rsid w:val="0013020A"/>
    <w:rsid w:val="00130660"/>
    <w:rsid w:val="00134D37"/>
    <w:rsid w:val="0013689A"/>
    <w:rsid w:val="00140CA2"/>
    <w:rsid w:val="0014196B"/>
    <w:rsid w:val="001425A6"/>
    <w:rsid w:val="001436A3"/>
    <w:rsid w:val="00143BE8"/>
    <w:rsid w:val="001440C7"/>
    <w:rsid w:val="001454A7"/>
    <w:rsid w:val="00150055"/>
    <w:rsid w:val="00155149"/>
    <w:rsid w:val="0016038F"/>
    <w:rsid w:val="0016270B"/>
    <w:rsid w:val="00162B6D"/>
    <w:rsid w:val="00163756"/>
    <w:rsid w:val="00163D13"/>
    <w:rsid w:val="00164760"/>
    <w:rsid w:val="001669A4"/>
    <w:rsid w:val="00170B61"/>
    <w:rsid w:val="001779D6"/>
    <w:rsid w:val="00186184"/>
    <w:rsid w:val="001862A7"/>
    <w:rsid w:val="00186C53"/>
    <w:rsid w:val="00187344"/>
    <w:rsid w:val="001879A6"/>
    <w:rsid w:val="00187EB4"/>
    <w:rsid w:val="00190153"/>
    <w:rsid w:val="001905DF"/>
    <w:rsid w:val="001919A9"/>
    <w:rsid w:val="00191F81"/>
    <w:rsid w:val="00192394"/>
    <w:rsid w:val="00193DB7"/>
    <w:rsid w:val="001A2698"/>
    <w:rsid w:val="001A3D19"/>
    <w:rsid w:val="001A5596"/>
    <w:rsid w:val="001A5621"/>
    <w:rsid w:val="001A6378"/>
    <w:rsid w:val="001B11EF"/>
    <w:rsid w:val="001C12C9"/>
    <w:rsid w:val="001C1EDF"/>
    <w:rsid w:val="001C3198"/>
    <w:rsid w:val="001C692A"/>
    <w:rsid w:val="001C72C8"/>
    <w:rsid w:val="001D0C73"/>
    <w:rsid w:val="001D310D"/>
    <w:rsid w:val="001E412A"/>
    <w:rsid w:val="001E47AB"/>
    <w:rsid w:val="001E578F"/>
    <w:rsid w:val="001E58D9"/>
    <w:rsid w:val="001E7C4B"/>
    <w:rsid w:val="001F09CB"/>
    <w:rsid w:val="001F2DCC"/>
    <w:rsid w:val="001F4B17"/>
    <w:rsid w:val="001F5224"/>
    <w:rsid w:val="002006E6"/>
    <w:rsid w:val="002012C6"/>
    <w:rsid w:val="002016C0"/>
    <w:rsid w:val="00202594"/>
    <w:rsid w:val="00203DB6"/>
    <w:rsid w:val="00207514"/>
    <w:rsid w:val="00207571"/>
    <w:rsid w:val="00217802"/>
    <w:rsid w:val="00220A88"/>
    <w:rsid w:val="002211D0"/>
    <w:rsid w:val="00221B98"/>
    <w:rsid w:val="00221B9E"/>
    <w:rsid w:val="00221DA0"/>
    <w:rsid w:val="00226657"/>
    <w:rsid w:val="00226AC4"/>
    <w:rsid w:val="00226CEB"/>
    <w:rsid w:val="00233F32"/>
    <w:rsid w:val="002376EE"/>
    <w:rsid w:val="0024342A"/>
    <w:rsid w:val="0024450B"/>
    <w:rsid w:val="00245BA7"/>
    <w:rsid w:val="00245DA7"/>
    <w:rsid w:val="00245F3E"/>
    <w:rsid w:val="0024704F"/>
    <w:rsid w:val="00247109"/>
    <w:rsid w:val="00247E77"/>
    <w:rsid w:val="00251C27"/>
    <w:rsid w:val="002537A2"/>
    <w:rsid w:val="002606DB"/>
    <w:rsid w:val="00262A65"/>
    <w:rsid w:val="00264AD7"/>
    <w:rsid w:val="00264F0D"/>
    <w:rsid w:val="0026745B"/>
    <w:rsid w:val="00267AB2"/>
    <w:rsid w:val="00272794"/>
    <w:rsid w:val="00273E23"/>
    <w:rsid w:val="002754A2"/>
    <w:rsid w:val="00287F6C"/>
    <w:rsid w:val="00291C87"/>
    <w:rsid w:val="002935A2"/>
    <w:rsid w:val="00293CB1"/>
    <w:rsid w:val="002941CF"/>
    <w:rsid w:val="00295667"/>
    <w:rsid w:val="002960E6"/>
    <w:rsid w:val="002A042C"/>
    <w:rsid w:val="002A25BA"/>
    <w:rsid w:val="002A26F1"/>
    <w:rsid w:val="002B005B"/>
    <w:rsid w:val="002B075E"/>
    <w:rsid w:val="002B1C34"/>
    <w:rsid w:val="002B2F3B"/>
    <w:rsid w:val="002B4BA3"/>
    <w:rsid w:val="002B5A3F"/>
    <w:rsid w:val="002B6451"/>
    <w:rsid w:val="002C199E"/>
    <w:rsid w:val="002C6A28"/>
    <w:rsid w:val="002D09AC"/>
    <w:rsid w:val="002D250F"/>
    <w:rsid w:val="002D2CD3"/>
    <w:rsid w:val="002D33AE"/>
    <w:rsid w:val="002E204B"/>
    <w:rsid w:val="002E3B8E"/>
    <w:rsid w:val="002E4666"/>
    <w:rsid w:val="002E5E67"/>
    <w:rsid w:val="002E799E"/>
    <w:rsid w:val="002F7188"/>
    <w:rsid w:val="00302800"/>
    <w:rsid w:val="00303D75"/>
    <w:rsid w:val="00304413"/>
    <w:rsid w:val="00307F9C"/>
    <w:rsid w:val="0031224F"/>
    <w:rsid w:val="00312289"/>
    <w:rsid w:val="003144F6"/>
    <w:rsid w:val="003153E2"/>
    <w:rsid w:val="00316D6C"/>
    <w:rsid w:val="00316E30"/>
    <w:rsid w:val="003215CE"/>
    <w:rsid w:val="0032294D"/>
    <w:rsid w:val="00322D19"/>
    <w:rsid w:val="0032731E"/>
    <w:rsid w:val="00330E6C"/>
    <w:rsid w:val="003335D0"/>
    <w:rsid w:val="00336CA9"/>
    <w:rsid w:val="00336F2C"/>
    <w:rsid w:val="00342825"/>
    <w:rsid w:val="00347C28"/>
    <w:rsid w:val="003509BE"/>
    <w:rsid w:val="00355F27"/>
    <w:rsid w:val="00361854"/>
    <w:rsid w:val="003633EF"/>
    <w:rsid w:val="0036446B"/>
    <w:rsid w:val="003649EB"/>
    <w:rsid w:val="00365D7E"/>
    <w:rsid w:val="00367EF2"/>
    <w:rsid w:val="00382EB7"/>
    <w:rsid w:val="00383586"/>
    <w:rsid w:val="003844F8"/>
    <w:rsid w:val="003852A7"/>
    <w:rsid w:val="0038549E"/>
    <w:rsid w:val="00385C66"/>
    <w:rsid w:val="0039085E"/>
    <w:rsid w:val="0039262F"/>
    <w:rsid w:val="00393A3E"/>
    <w:rsid w:val="003940C3"/>
    <w:rsid w:val="00395A3A"/>
    <w:rsid w:val="003964C2"/>
    <w:rsid w:val="003A2C79"/>
    <w:rsid w:val="003A379F"/>
    <w:rsid w:val="003A4307"/>
    <w:rsid w:val="003A5DA5"/>
    <w:rsid w:val="003A75F0"/>
    <w:rsid w:val="003B402D"/>
    <w:rsid w:val="003C0372"/>
    <w:rsid w:val="003C462B"/>
    <w:rsid w:val="003C4AB9"/>
    <w:rsid w:val="003C7F14"/>
    <w:rsid w:val="003D3445"/>
    <w:rsid w:val="003D5184"/>
    <w:rsid w:val="003D6BC6"/>
    <w:rsid w:val="003E32D0"/>
    <w:rsid w:val="003E411A"/>
    <w:rsid w:val="003F3F53"/>
    <w:rsid w:val="003F47EF"/>
    <w:rsid w:val="003F71D2"/>
    <w:rsid w:val="00401828"/>
    <w:rsid w:val="004032AD"/>
    <w:rsid w:val="00411FF9"/>
    <w:rsid w:val="00412DE8"/>
    <w:rsid w:val="004130A3"/>
    <w:rsid w:val="0041347D"/>
    <w:rsid w:val="00413800"/>
    <w:rsid w:val="004227F0"/>
    <w:rsid w:val="004268D8"/>
    <w:rsid w:val="00430523"/>
    <w:rsid w:val="004311FF"/>
    <w:rsid w:val="00433066"/>
    <w:rsid w:val="0044118E"/>
    <w:rsid w:val="00442E20"/>
    <w:rsid w:val="0044371E"/>
    <w:rsid w:val="00452AC5"/>
    <w:rsid w:val="00454A4D"/>
    <w:rsid w:val="00464C8E"/>
    <w:rsid w:val="00464E2C"/>
    <w:rsid w:val="00466634"/>
    <w:rsid w:val="00476AC0"/>
    <w:rsid w:val="004772E6"/>
    <w:rsid w:val="00480895"/>
    <w:rsid w:val="004812DA"/>
    <w:rsid w:val="004862F7"/>
    <w:rsid w:val="004870F8"/>
    <w:rsid w:val="00493259"/>
    <w:rsid w:val="00494E39"/>
    <w:rsid w:val="0049554C"/>
    <w:rsid w:val="0049697A"/>
    <w:rsid w:val="004A18C2"/>
    <w:rsid w:val="004A3B63"/>
    <w:rsid w:val="004A5E06"/>
    <w:rsid w:val="004A7BF6"/>
    <w:rsid w:val="004B02CB"/>
    <w:rsid w:val="004B0809"/>
    <w:rsid w:val="004B30B5"/>
    <w:rsid w:val="004B483D"/>
    <w:rsid w:val="004C1C05"/>
    <w:rsid w:val="004C35B5"/>
    <w:rsid w:val="004C423E"/>
    <w:rsid w:val="004D52D8"/>
    <w:rsid w:val="004D6687"/>
    <w:rsid w:val="004D7C4F"/>
    <w:rsid w:val="004E5BD1"/>
    <w:rsid w:val="004E65D4"/>
    <w:rsid w:val="004F032F"/>
    <w:rsid w:val="004F406B"/>
    <w:rsid w:val="004F417D"/>
    <w:rsid w:val="004F48D8"/>
    <w:rsid w:val="00500552"/>
    <w:rsid w:val="00500D84"/>
    <w:rsid w:val="005013D9"/>
    <w:rsid w:val="0050408A"/>
    <w:rsid w:val="00505B84"/>
    <w:rsid w:val="00505BC2"/>
    <w:rsid w:val="00510368"/>
    <w:rsid w:val="00511CB3"/>
    <w:rsid w:val="005133F4"/>
    <w:rsid w:val="00515FC9"/>
    <w:rsid w:val="00517547"/>
    <w:rsid w:val="0052154D"/>
    <w:rsid w:val="00523773"/>
    <w:rsid w:val="0052402D"/>
    <w:rsid w:val="0053245F"/>
    <w:rsid w:val="00534644"/>
    <w:rsid w:val="0053674A"/>
    <w:rsid w:val="00540E0D"/>
    <w:rsid w:val="00541D07"/>
    <w:rsid w:val="00542DEE"/>
    <w:rsid w:val="0054605F"/>
    <w:rsid w:val="0055783B"/>
    <w:rsid w:val="005635DE"/>
    <w:rsid w:val="00563657"/>
    <w:rsid w:val="005650D0"/>
    <w:rsid w:val="00565CE8"/>
    <w:rsid w:val="0056791C"/>
    <w:rsid w:val="00571691"/>
    <w:rsid w:val="00573989"/>
    <w:rsid w:val="00585637"/>
    <w:rsid w:val="00585A6D"/>
    <w:rsid w:val="00590DC5"/>
    <w:rsid w:val="00595125"/>
    <w:rsid w:val="0059621A"/>
    <w:rsid w:val="005A0070"/>
    <w:rsid w:val="005A1F27"/>
    <w:rsid w:val="005A3642"/>
    <w:rsid w:val="005A493A"/>
    <w:rsid w:val="005A7576"/>
    <w:rsid w:val="005B15E8"/>
    <w:rsid w:val="005B1EFE"/>
    <w:rsid w:val="005B45C4"/>
    <w:rsid w:val="005C031D"/>
    <w:rsid w:val="005C43BA"/>
    <w:rsid w:val="005C456C"/>
    <w:rsid w:val="005C55BC"/>
    <w:rsid w:val="005C6B5D"/>
    <w:rsid w:val="005C7295"/>
    <w:rsid w:val="005D1CE7"/>
    <w:rsid w:val="005D44DF"/>
    <w:rsid w:val="005D527B"/>
    <w:rsid w:val="005E0389"/>
    <w:rsid w:val="005E0E9B"/>
    <w:rsid w:val="005E2D2C"/>
    <w:rsid w:val="005E5D5C"/>
    <w:rsid w:val="005F1C14"/>
    <w:rsid w:val="005F20BF"/>
    <w:rsid w:val="005F4F19"/>
    <w:rsid w:val="005F5D3E"/>
    <w:rsid w:val="005F6EBD"/>
    <w:rsid w:val="005F77D3"/>
    <w:rsid w:val="006019A1"/>
    <w:rsid w:val="00602CBA"/>
    <w:rsid w:val="006038CC"/>
    <w:rsid w:val="00604E8A"/>
    <w:rsid w:val="00606364"/>
    <w:rsid w:val="00607F8A"/>
    <w:rsid w:val="00610057"/>
    <w:rsid w:val="00612C9D"/>
    <w:rsid w:val="00613223"/>
    <w:rsid w:val="00614811"/>
    <w:rsid w:val="006173E1"/>
    <w:rsid w:val="00617617"/>
    <w:rsid w:val="00620FB3"/>
    <w:rsid w:val="006239CC"/>
    <w:rsid w:val="0062632B"/>
    <w:rsid w:val="00631659"/>
    <w:rsid w:val="00632A9B"/>
    <w:rsid w:val="006330C2"/>
    <w:rsid w:val="00635F73"/>
    <w:rsid w:val="00636DDA"/>
    <w:rsid w:val="00641D2D"/>
    <w:rsid w:val="00643D5B"/>
    <w:rsid w:val="006502F5"/>
    <w:rsid w:val="006503FF"/>
    <w:rsid w:val="00650F9E"/>
    <w:rsid w:val="00650FAD"/>
    <w:rsid w:val="00651710"/>
    <w:rsid w:val="00656E79"/>
    <w:rsid w:val="00657EBF"/>
    <w:rsid w:val="006643FE"/>
    <w:rsid w:val="00664863"/>
    <w:rsid w:val="006660E6"/>
    <w:rsid w:val="0067032E"/>
    <w:rsid w:val="00670515"/>
    <w:rsid w:val="00671F60"/>
    <w:rsid w:val="006729E7"/>
    <w:rsid w:val="00676D98"/>
    <w:rsid w:val="00680BCD"/>
    <w:rsid w:val="00681048"/>
    <w:rsid w:val="00682064"/>
    <w:rsid w:val="00682446"/>
    <w:rsid w:val="006842A8"/>
    <w:rsid w:val="00684FED"/>
    <w:rsid w:val="00685A4B"/>
    <w:rsid w:val="00687E48"/>
    <w:rsid w:val="00690BC8"/>
    <w:rsid w:val="006916D4"/>
    <w:rsid w:val="00697AE6"/>
    <w:rsid w:val="00697DA7"/>
    <w:rsid w:val="006A0DC0"/>
    <w:rsid w:val="006A1269"/>
    <w:rsid w:val="006A1FA7"/>
    <w:rsid w:val="006A291C"/>
    <w:rsid w:val="006A4131"/>
    <w:rsid w:val="006A55E2"/>
    <w:rsid w:val="006B1262"/>
    <w:rsid w:val="006B34B2"/>
    <w:rsid w:val="006C0FBC"/>
    <w:rsid w:val="006D6CF9"/>
    <w:rsid w:val="006E17CA"/>
    <w:rsid w:val="006E5937"/>
    <w:rsid w:val="006F0B58"/>
    <w:rsid w:val="006F1FC4"/>
    <w:rsid w:val="006F3C40"/>
    <w:rsid w:val="00701841"/>
    <w:rsid w:val="00704C2A"/>
    <w:rsid w:val="00707FD0"/>
    <w:rsid w:val="00711674"/>
    <w:rsid w:val="007123D8"/>
    <w:rsid w:val="0071262B"/>
    <w:rsid w:val="0071422F"/>
    <w:rsid w:val="00715D4E"/>
    <w:rsid w:val="00720D66"/>
    <w:rsid w:val="007225C1"/>
    <w:rsid w:val="007241A9"/>
    <w:rsid w:val="00724D92"/>
    <w:rsid w:val="007253C0"/>
    <w:rsid w:val="007273D7"/>
    <w:rsid w:val="00735651"/>
    <w:rsid w:val="0073669D"/>
    <w:rsid w:val="0073732B"/>
    <w:rsid w:val="00742BA6"/>
    <w:rsid w:val="00744FB1"/>
    <w:rsid w:val="00750A2A"/>
    <w:rsid w:val="00752D9F"/>
    <w:rsid w:val="00757306"/>
    <w:rsid w:val="00760393"/>
    <w:rsid w:val="00763994"/>
    <w:rsid w:val="00764A2F"/>
    <w:rsid w:val="00765DAA"/>
    <w:rsid w:val="00767473"/>
    <w:rsid w:val="00767D53"/>
    <w:rsid w:val="007705BE"/>
    <w:rsid w:val="0077070B"/>
    <w:rsid w:val="00771445"/>
    <w:rsid w:val="00772D40"/>
    <w:rsid w:val="00774DAE"/>
    <w:rsid w:val="00775E18"/>
    <w:rsid w:val="007771C2"/>
    <w:rsid w:val="007775CA"/>
    <w:rsid w:val="00777EB8"/>
    <w:rsid w:val="00780693"/>
    <w:rsid w:val="0078087A"/>
    <w:rsid w:val="00781356"/>
    <w:rsid w:val="00781DDD"/>
    <w:rsid w:val="00782709"/>
    <w:rsid w:val="00791573"/>
    <w:rsid w:val="0079325F"/>
    <w:rsid w:val="00795A05"/>
    <w:rsid w:val="007A0390"/>
    <w:rsid w:val="007A2657"/>
    <w:rsid w:val="007A3C3B"/>
    <w:rsid w:val="007A640E"/>
    <w:rsid w:val="007B1FE0"/>
    <w:rsid w:val="007B58C5"/>
    <w:rsid w:val="007B71EF"/>
    <w:rsid w:val="007C011A"/>
    <w:rsid w:val="007C0312"/>
    <w:rsid w:val="007C05F6"/>
    <w:rsid w:val="007C2003"/>
    <w:rsid w:val="007C2476"/>
    <w:rsid w:val="007C6342"/>
    <w:rsid w:val="007C7596"/>
    <w:rsid w:val="007C7EA7"/>
    <w:rsid w:val="007D16FE"/>
    <w:rsid w:val="007D3EDC"/>
    <w:rsid w:val="007E0AD8"/>
    <w:rsid w:val="007E0D4B"/>
    <w:rsid w:val="007E1057"/>
    <w:rsid w:val="007F72DC"/>
    <w:rsid w:val="008014AF"/>
    <w:rsid w:val="00801B63"/>
    <w:rsid w:val="00807470"/>
    <w:rsid w:val="00814416"/>
    <w:rsid w:val="00814AAA"/>
    <w:rsid w:val="00817988"/>
    <w:rsid w:val="0082098E"/>
    <w:rsid w:val="00824690"/>
    <w:rsid w:val="00825CE3"/>
    <w:rsid w:val="00831420"/>
    <w:rsid w:val="00843C51"/>
    <w:rsid w:val="008452D2"/>
    <w:rsid w:val="0084706F"/>
    <w:rsid w:val="00850366"/>
    <w:rsid w:val="00850AFF"/>
    <w:rsid w:val="00852A54"/>
    <w:rsid w:val="00852B89"/>
    <w:rsid w:val="008541A7"/>
    <w:rsid w:val="008556A3"/>
    <w:rsid w:val="00864549"/>
    <w:rsid w:val="0086754D"/>
    <w:rsid w:val="00870171"/>
    <w:rsid w:val="00876CA2"/>
    <w:rsid w:val="00881D6A"/>
    <w:rsid w:val="00884017"/>
    <w:rsid w:val="00884E01"/>
    <w:rsid w:val="00890971"/>
    <w:rsid w:val="00893194"/>
    <w:rsid w:val="00894380"/>
    <w:rsid w:val="008A4103"/>
    <w:rsid w:val="008B676C"/>
    <w:rsid w:val="008B6ED6"/>
    <w:rsid w:val="008D0DA9"/>
    <w:rsid w:val="008D5C93"/>
    <w:rsid w:val="008E12BE"/>
    <w:rsid w:val="008E3930"/>
    <w:rsid w:val="008E3B68"/>
    <w:rsid w:val="008E4AB6"/>
    <w:rsid w:val="008E50E8"/>
    <w:rsid w:val="008E5EB4"/>
    <w:rsid w:val="008F0430"/>
    <w:rsid w:val="008F290A"/>
    <w:rsid w:val="008F3527"/>
    <w:rsid w:val="008F5A83"/>
    <w:rsid w:val="008F7341"/>
    <w:rsid w:val="00901308"/>
    <w:rsid w:val="00901C0B"/>
    <w:rsid w:val="0090296E"/>
    <w:rsid w:val="00905A03"/>
    <w:rsid w:val="00910B50"/>
    <w:rsid w:val="00911403"/>
    <w:rsid w:val="009141E6"/>
    <w:rsid w:val="00915CA4"/>
    <w:rsid w:val="00916460"/>
    <w:rsid w:val="00917927"/>
    <w:rsid w:val="009210F2"/>
    <w:rsid w:val="009211B9"/>
    <w:rsid w:val="009259BA"/>
    <w:rsid w:val="009267D6"/>
    <w:rsid w:val="009309B2"/>
    <w:rsid w:val="009346A2"/>
    <w:rsid w:val="00935791"/>
    <w:rsid w:val="00937D05"/>
    <w:rsid w:val="00943B2C"/>
    <w:rsid w:val="00944781"/>
    <w:rsid w:val="00945AC4"/>
    <w:rsid w:val="009506EA"/>
    <w:rsid w:val="009519CD"/>
    <w:rsid w:val="00955997"/>
    <w:rsid w:val="00955AF0"/>
    <w:rsid w:val="0095660E"/>
    <w:rsid w:val="0096195C"/>
    <w:rsid w:val="00961FE6"/>
    <w:rsid w:val="00964FDF"/>
    <w:rsid w:val="009676F0"/>
    <w:rsid w:val="00977AD4"/>
    <w:rsid w:val="009812AC"/>
    <w:rsid w:val="009817B4"/>
    <w:rsid w:val="009824E9"/>
    <w:rsid w:val="00986F65"/>
    <w:rsid w:val="0098742D"/>
    <w:rsid w:val="00987DC5"/>
    <w:rsid w:val="00994F0C"/>
    <w:rsid w:val="009957C5"/>
    <w:rsid w:val="00997F76"/>
    <w:rsid w:val="009A3A06"/>
    <w:rsid w:val="009A4100"/>
    <w:rsid w:val="009B1CC3"/>
    <w:rsid w:val="009C01EB"/>
    <w:rsid w:val="009C2988"/>
    <w:rsid w:val="009C60F9"/>
    <w:rsid w:val="009D11AA"/>
    <w:rsid w:val="009D311C"/>
    <w:rsid w:val="009D7150"/>
    <w:rsid w:val="009E344A"/>
    <w:rsid w:val="009E3C61"/>
    <w:rsid w:val="009E4CAD"/>
    <w:rsid w:val="009E5148"/>
    <w:rsid w:val="009E5A7A"/>
    <w:rsid w:val="009E6653"/>
    <w:rsid w:val="009F1F48"/>
    <w:rsid w:val="009F26F5"/>
    <w:rsid w:val="009F3922"/>
    <w:rsid w:val="009F4623"/>
    <w:rsid w:val="009F6627"/>
    <w:rsid w:val="00A03D68"/>
    <w:rsid w:val="00A0540F"/>
    <w:rsid w:val="00A07AE5"/>
    <w:rsid w:val="00A103A8"/>
    <w:rsid w:val="00A10E3F"/>
    <w:rsid w:val="00A1146C"/>
    <w:rsid w:val="00A11790"/>
    <w:rsid w:val="00A1438C"/>
    <w:rsid w:val="00A153BA"/>
    <w:rsid w:val="00A15C86"/>
    <w:rsid w:val="00A20D72"/>
    <w:rsid w:val="00A232E9"/>
    <w:rsid w:val="00A30F28"/>
    <w:rsid w:val="00A316EE"/>
    <w:rsid w:val="00A35728"/>
    <w:rsid w:val="00A40308"/>
    <w:rsid w:val="00A452FD"/>
    <w:rsid w:val="00A50964"/>
    <w:rsid w:val="00A52A82"/>
    <w:rsid w:val="00A5549F"/>
    <w:rsid w:val="00A55BAB"/>
    <w:rsid w:val="00A568D3"/>
    <w:rsid w:val="00A57661"/>
    <w:rsid w:val="00A57B09"/>
    <w:rsid w:val="00A62176"/>
    <w:rsid w:val="00A6299B"/>
    <w:rsid w:val="00A671C6"/>
    <w:rsid w:val="00A7119E"/>
    <w:rsid w:val="00A757AC"/>
    <w:rsid w:val="00A828EB"/>
    <w:rsid w:val="00A94286"/>
    <w:rsid w:val="00A97603"/>
    <w:rsid w:val="00AA2E91"/>
    <w:rsid w:val="00AA4CEE"/>
    <w:rsid w:val="00AB2683"/>
    <w:rsid w:val="00AB588C"/>
    <w:rsid w:val="00AB64CB"/>
    <w:rsid w:val="00AC1700"/>
    <w:rsid w:val="00AC5344"/>
    <w:rsid w:val="00AD0A69"/>
    <w:rsid w:val="00AD278D"/>
    <w:rsid w:val="00AD2F50"/>
    <w:rsid w:val="00AD3F3A"/>
    <w:rsid w:val="00AD6471"/>
    <w:rsid w:val="00AD7E38"/>
    <w:rsid w:val="00AE0154"/>
    <w:rsid w:val="00AE2348"/>
    <w:rsid w:val="00AE3E34"/>
    <w:rsid w:val="00AE529E"/>
    <w:rsid w:val="00AE5ED6"/>
    <w:rsid w:val="00AE7354"/>
    <w:rsid w:val="00AE7DE3"/>
    <w:rsid w:val="00AF142E"/>
    <w:rsid w:val="00AF19D7"/>
    <w:rsid w:val="00AF56EE"/>
    <w:rsid w:val="00B00B70"/>
    <w:rsid w:val="00B03356"/>
    <w:rsid w:val="00B05600"/>
    <w:rsid w:val="00B11BC6"/>
    <w:rsid w:val="00B12A6B"/>
    <w:rsid w:val="00B15B50"/>
    <w:rsid w:val="00B165C4"/>
    <w:rsid w:val="00B2355F"/>
    <w:rsid w:val="00B26333"/>
    <w:rsid w:val="00B30C7C"/>
    <w:rsid w:val="00B31046"/>
    <w:rsid w:val="00B3425B"/>
    <w:rsid w:val="00B35A7D"/>
    <w:rsid w:val="00B3611C"/>
    <w:rsid w:val="00B402F1"/>
    <w:rsid w:val="00B4229E"/>
    <w:rsid w:val="00B44AA2"/>
    <w:rsid w:val="00B46DF7"/>
    <w:rsid w:val="00B50BD5"/>
    <w:rsid w:val="00B53B12"/>
    <w:rsid w:val="00B57B3D"/>
    <w:rsid w:val="00B602A9"/>
    <w:rsid w:val="00B60AE6"/>
    <w:rsid w:val="00B60E21"/>
    <w:rsid w:val="00B6140C"/>
    <w:rsid w:val="00B61AB0"/>
    <w:rsid w:val="00B61D68"/>
    <w:rsid w:val="00B639FA"/>
    <w:rsid w:val="00B66CF9"/>
    <w:rsid w:val="00B719D3"/>
    <w:rsid w:val="00B73ACD"/>
    <w:rsid w:val="00B7699A"/>
    <w:rsid w:val="00B76D48"/>
    <w:rsid w:val="00B8112E"/>
    <w:rsid w:val="00B81C13"/>
    <w:rsid w:val="00B83CE7"/>
    <w:rsid w:val="00B8407E"/>
    <w:rsid w:val="00B8486A"/>
    <w:rsid w:val="00B9139E"/>
    <w:rsid w:val="00B920A9"/>
    <w:rsid w:val="00B92373"/>
    <w:rsid w:val="00B924C3"/>
    <w:rsid w:val="00B93534"/>
    <w:rsid w:val="00B9516A"/>
    <w:rsid w:val="00BA126E"/>
    <w:rsid w:val="00BA20EE"/>
    <w:rsid w:val="00BA5344"/>
    <w:rsid w:val="00BA5B64"/>
    <w:rsid w:val="00BB6B34"/>
    <w:rsid w:val="00BC0AF2"/>
    <w:rsid w:val="00BC2DD8"/>
    <w:rsid w:val="00BD4585"/>
    <w:rsid w:val="00BD70BD"/>
    <w:rsid w:val="00BE3756"/>
    <w:rsid w:val="00BE3C4C"/>
    <w:rsid w:val="00BE6981"/>
    <w:rsid w:val="00BE6F09"/>
    <w:rsid w:val="00BF1C27"/>
    <w:rsid w:val="00BF3FF1"/>
    <w:rsid w:val="00BF5104"/>
    <w:rsid w:val="00BF7AA8"/>
    <w:rsid w:val="00C00316"/>
    <w:rsid w:val="00C00528"/>
    <w:rsid w:val="00C01EA6"/>
    <w:rsid w:val="00C030CC"/>
    <w:rsid w:val="00C03474"/>
    <w:rsid w:val="00C06521"/>
    <w:rsid w:val="00C06C28"/>
    <w:rsid w:val="00C076F8"/>
    <w:rsid w:val="00C07E76"/>
    <w:rsid w:val="00C13FC1"/>
    <w:rsid w:val="00C2128A"/>
    <w:rsid w:val="00C2325F"/>
    <w:rsid w:val="00C26525"/>
    <w:rsid w:val="00C3198E"/>
    <w:rsid w:val="00C323EE"/>
    <w:rsid w:val="00C327A1"/>
    <w:rsid w:val="00C374EB"/>
    <w:rsid w:val="00C401A1"/>
    <w:rsid w:val="00C401A4"/>
    <w:rsid w:val="00C426C0"/>
    <w:rsid w:val="00C43CC5"/>
    <w:rsid w:val="00C4722D"/>
    <w:rsid w:val="00C500B8"/>
    <w:rsid w:val="00C60991"/>
    <w:rsid w:val="00C67280"/>
    <w:rsid w:val="00C6738F"/>
    <w:rsid w:val="00C7051E"/>
    <w:rsid w:val="00C73623"/>
    <w:rsid w:val="00C7558B"/>
    <w:rsid w:val="00C75BB9"/>
    <w:rsid w:val="00C8042E"/>
    <w:rsid w:val="00C83E4F"/>
    <w:rsid w:val="00C85651"/>
    <w:rsid w:val="00C871C0"/>
    <w:rsid w:val="00C87555"/>
    <w:rsid w:val="00C91087"/>
    <w:rsid w:val="00C93A15"/>
    <w:rsid w:val="00C941A2"/>
    <w:rsid w:val="00C9429D"/>
    <w:rsid w:val="00CA30C4"/>
    <w:rsid w:val="00CA66B4"/>
    <w:rsid w:val="00CB0A1B"/>
    <w:rsid w:val="00CB1EF9"/>
    <w:rsid w:val="00CB37B3"/>
    <w:rsid w:val="00CB5CE8"/>
    <w:rsid w:val="00CC1750"/>
    <w:rsid w:val="00CC7AA2"/>
    <w:rsid w:val="00CC7F43"/>
    <w:rsid w:val="00CD0416"/>
    <w:rsid w:val="00CD3664"/>
    <w:rsid w:val="00CD6E39"/>
    <w:rsid w:val="00CE0586"/>
    <w:rsid w:val="00CE3C3C"/>
    <w:rsid w:val="00CE4679"/>
    <w:rsid w:val="00CF1196"/>
    <w:rsid w:val="00CF3AB4"/>
    <w:rsid w:val="00D00E93"/>
    <w:rsid w:val="00D052BF"/>
    <w:rsid w:val="00D05CFC"/>
    <w:rsid w:val="00D06289"/>
    <w:rsid w:val="00D1379D"/>
    <w:rsid w:val="00D2015E"/>
    <w:rsid w:val="00D20838"/>
    <w:rsid w:val="00D25CC3"/>
    <w:rsid w:val="00D332E4"/>
    <w:rsid w:val="00D3376F"/>
    <w:rsid w:val="00D37596"/>
    <w:rsid w:val="00D400F5"/>
    <w:rsid w:val="00D40755"/>
    <w:rsid w:val="00D40C8B"/>
    <w:rsid w:val="00D413B4"/>
    <w:rsid w:val="00D45430"/>
    <w:rsid w:val="00D455CC"/>
    <w:rsid w:val="00D45BF7"/>
    <w:rsid w:val="00D46F1D"/>
    <w:rsid w:val="00D51434"/>
    <w:rsid w:val="00D5174B"/>
    <w:rsid w:val="00D5230C"/>
    <w:rsid w:val="00D55C9D"/>
    <w:rsid w:val="00D55DDF"/>
    <w:rsid w:val="00D56B07"/>
    <w:rsid w:val="00D56CC3"/>
    <w:rsid w:val="00D56F7A"/>
    <w:rsid w:val="00D57CB0"/>
    <w:rsid w:val="00D6028F"/>
    <w:rsid w:val="00D61243"/>
    <w:rsid w:val="00D62D52"/>
    <w:rsid w:val="00D63802"/>
    <w:rsid w:val="00D6441B"/>
    <w:rsid w:val="00D65E06"/>
    <w:rsid w:val="00D66E73"/>
    <w:rsid w:val="00D70312"/>
    <w:rsid w:val="00D81043"/>
    <w:rsid w:val="00D828D8"/>
    <w:rsid w:val="00D82BEA"/>
    <w:rsid w:val="00D83567"/>
    <w:rsid w:val="00D845A8"/>
    <w:rsid w:val="00D85926"/>
    <w:rsid w:val="00D90FFF"/>
    <w:rsid w:val="00D916C3"/>
    <w:rsid w:val="00D93299"/>
    <w:rsid w:val="00D93C73"/>
    <w:rsid w:val="00D96306"/>
    <w:rsid w:val="00D966D8"/>
    <w:rsid w:val="00DA0FAF"/>
    <w:rsid w:val="00DA11D9"/>
    <w:rsid w:val="00DA189F"/>
    <w:rsid w:val="00DA19B2"/>
    <w:rsid w:val="00DA2912"/>
    <w:rsid w:val="00DA3677"/>
    <w:rsid w:val="00DA3D27"/>
    <w:rsid w:val="00DA40BF"/>
    <w:rsid w:val="00DA4B9B"/>
    <w:rsid w:val="00DA5CE3"/>
    <w:rsid w:val="00DA66FB"/>
    <w:rsid w:val="00DB423F"/>
    <w:rsid w:val="00DB59A1"/>
    <w:rsid w:val="00DC096F"/>
    <w:rsid w:val="00DC6603"/>
    <w:rsid w:val="00DD1069"/>
    <w:rsid w:val="00DD4539"/>
    <w:rsid w:val="00DE12D1"/>
    <w:rsid w:val="00DE1F36"/>
    <w:rsid w:val="00DE5281"/>
    <w:rsid w:val="00DF1267"/>
    <w:rsid w:val="00DF7655"/>
    <w:rsid w:val="00E006F9"/>
    <w:rsid w:val="00E02263"/>
    <w:rsid w:val="00E02E09"/>
    <w:rsid w:val="00E06CEE"/>
    <w:rsid w:val="00E113C0"/>
    <w:rsid w:val="00E124B9"/>
    <w:rsid w:val="00E330BC"/>
    <w:rsid w:val="00E33D9A"/>
    <w:rsid w:val="00E34ACA"/>
    <w:rsid w:val="00E3585A"/>
    <w:rsid w:val="00E40DFF"/>
    <w:rsid w:val="00E414F3"/>
    <w:rsid w:val="00E4203B"/>
    <w:rsid w:val="00E437E3"/>
    <w:rsid w:val="00E44541"/>
    <w:rsid w:val="00E459F6"/>
    <w:rsid w:val="00E5230A"/>
    <w:rsid w:val="00E55808"/>
    <w:rsid w:val="00E55AD1"/>
    <w:rsid w:val="00E56FFA"/>
    <w:rsid w:val="00E608D8"/>
    <w:rsid w:val="00E620A4"/>
    <w:rsid w:val="00E6548E"/>
    <w:rsid w:val="00E65CDF"/>
    <w:rsid w:val="00E70B3C"/>
    <w:rsid w:val="00E72583"/>
    <w:rsid w:val="00E72C83"/>
    <w:rsid w:val="00E75018"/>
    <w:rsid w:val="00E75363"/>
    <w:rsid w:val="00E756FF"/>
    <w:rsid w:val="00E833E6"/>
    <w:rsid w:val="00E85FEE"/>
    <w:rsid w:val="00E94EBC"/>
    <w:rsid w:val="00EA2A77"/>
    <w:rsid w:val="00EB1588"/>
    <w:rsid w:val="00EB1F3C"/>
    <w:rsid w:val="00EB426E"/>
    <w:rsid w:val="00EC234D"/>
    <w:rsid w:val="00EC434B"/>
    <w:rsid w:val="00EC5982"/>
    <w:rsid w:val="00EC730B"/>
    <w:rsid w:val="00ED235F"/>
    <w:rsid w:val="00ED3FB9"/>
    <w:rsid w:val="00EE2126"/>
    <w:rsid w:val="00EE2AAE"/>
    <w:rsid w:val="00EE3018"/>
    <w:rsid w:val="00EE549E"/>
    <w:rsid w:val="00EE6001"/>
    <w:rsid w:val="00EF1125"/>
    <w:rsid w:val="00EF1670"/>
    <w:rsid w:val="00EF30BD"/>
    <w:rsid w:val="00EF4F54"/>
    <w:rsid w:val="00EF5405"/>
    <w:rsid w:val="00F001DB"/>
    <w:rsid w:val="00F00EF1"/>
    <w:rsid w:val="00F015AC"/>
    <w:rsid w:val="00F0185B"/>
    <w:rsid w:val="00F02683"/>
    <w:rsid w:val="00F02724"/>
    <w:rsid w:val="00F04397"/>
    <w:rsid w:val="00F10CF6"/>
    <w:rsid w:val="00F111B2"/>
    <w:rsid w:val="00F15458"/>
    <w:rsid w:val="00F2573D"/>
    <w:rsid w:val="00F25747"/>
    <w:rsid w:val="00F25D75"/>
    <w:rsid w:val="00F27D68"/>
    <w:rsid w:val="00F30CEB"/>
    <w:rsid w:val="00F32507"/>
    <w:rsid w:val="00F352BC"/>
    <w:rsid w:val="00F369F3"/>
    <w:rsid w:val="00F4213B"/>
    <w:rsid w:val="00F42EAA"/>
    <w:rsid w:val="00F42F60"/>
    <w:rsid w:val="00F456EA"/>
    <w:rsid w:val="00F4796D"/>
    <w:rsid w:val="00F564B0"/>
    <w:rsid w:val="00F60D79"/>
    <w:rsid w:val="00F647D2"/>
    <w:rsid w:val="00F67A13"/>
    <w:rsid w:val="00F7526E"/>
    <w:rsid w:val="00F7529A"/>
    <w:rsid w:val="00F7547B"/>
    <w:rsid w:val="00F75A69"/>
    <w:rsid w:val="00F75FEE"/>
    <w:rsid w:val="00F76EE9"/>
    <w:rsid w:val="00F77229"/>
    <w:rsid w:val="00F853F4"/>
    <w:rsid w:val="00F870D8"/>
    <w:rsid w:val="00F9210E"/>
    <w:rsid w:val="00F9318D"/>
    <w:rsid w:val="00F94782"/>
    <w:rsid w:val="00FA3A70"/>
    <w:rsid w:val="00FA4317"/>
    <w:rsid w:val="00FA6578"/>
    <w:rsid w:val="00FB0AA1"/>
    <w:rsid w:val="00FB6708"/>
    <w:rsid w:val="00FC3E93"/>
    <w:rsid w:val="00FC7B25"/>
    <w:rsid w:val="00FD08BF"/>
    <w:rsid w:val="00FD1326"/>
    <w:rsid w:val="00FD18CC"/>
    <w:rsid w:val="00FD232B"/>
    <w:rsid w:val="00FD56C7"/>
    <w:rsid w:val="00FD66B8"/>
    <w:rsid w:val="00FD745E"/>
    <w:rsid w:val="00FE11C2"/>
    <w:rsid w:val="00FE21F1"/>
    <w:rsid w:val="00FE2852"/>
    <w:rsid w:val="00FE6638"/>
    <w:rsid w:val="00FE7435"/>
    <w:rsid w:val="00FF0C3F"/>
    <w:rsid w:val="00FF2882"/>
    <w:rsid w:val="00FF2B77"/>
    <w:rsid w:val="00FF4FA3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C98F70-D764-424D-9FE6-BD5261A5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63D13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qFormat/>
    <w:rsid w:val="00163D13"/>
    <w:pPr>
      <w:keepNext/>
      <w:numPr>
        <w:numId w:val="1"/>
      </w:numPr>
      <w:jc w:val="center"/>
      <w:outlineLvl w:val="0"/>
    </w:pPr>
    <w:rPr>
      <w:rFonts w:eastAsia="Times New Roman"/>
      <w:b/>
      <w:bCs/>
    </w:rPr>
  </w:style>
  <w:style w:type="paragraph" w:styleId="Cmsor4">
    <w:name w:val="heading 4"/>
    <w:basedOn w:val="Norml"/>
    <w:next w:val="Norml"/>
    <w:qFormat/>
    <w:rsid w:val="00163D13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qFormat/>
    <w:rsid w:val="00163D1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Norml"/>
    <w:next w:val="Norml"/>
    <w:qFormat/>
    <w:rsid w:val="00163D13"/>
    <w:pPr>
      <w:keepNext/>
      <w:numPr>
        <w:ilvl w:val="7"/>
        <w:numId w:val="1"/>
      </w:numPr>
      <w:outlineLvl w:val="7"/>
    </w:pPr>
    <w:rPr>
      <w:rFonts w:eastAsia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63D13"/>
  </w:style>
  <w:style w:type="character" w:customStyle="1" w:styleId="WW-Absatz-Standardschriftart">
    <w:name w:val="WW-Absatz-Standardschriftart"/>
    <w:rsid w:val="00163D13"/>
  </w:style>
  <w:style w:type="character" w:customStyle="1" w:styleId="WW8Num5z0">
    <w:name w:val="WW8Num5z0"/>
    <w:rsid w:val="00163D13"/>
    <w:rPr>
      <w:rFonts w:ascii="Courier New" w:hAnsi="Courier New"/>
    </w:rPr>
  </w:style>
  <w:style w:type="character" w:customStyle="1" w:styleId="WW8Num6z0">
    <w:name w:val="WW8Num6z0"/>
    <w:rsid w:val="00163D13"/>
    <w:rPr>
      <w:rFonts w:ascii="Courier New" w:hAnsi="Courier New"/>
    </w:rPr>
  </w:style>
  <w:style w:type="character" w:customStyle="1" w:styleId="WW8Num4z0">
    <w:name w:val="WW8Num4z0"/>
    <w:rsid w:val="00163D13"/>
    <w:rPr>
      <w:rFonts w:ascii="Symbol" w:hAnsi="Symbol"/>
    </w:rPr>
  </w:style>
  <w:style w:type="character" w:customStyle="1" w:styleId="WW8Num7z0">
    <w:name w:val="WW8Num7z0"/>
    <w:rsid w:val="00163D13"/>
    <w:rPr>
      <w:rFonts w:ascii="Symbol" w:hAnsi="Symbol"/>
    </w:rPr>
  </w:style>
  <w:style w:type="character" w:customStyle="1" w:styleId="WW8Num8z0">
    <w:name w:val="WW8Num8z0"/>
    <w:rsid w:val="00163D13"/>
    <w:rPr>
      <w:rFonts w:ascii="Symbol" w:hAnsi="Symbol"/>
    </w:rPr>
  </w:style>
  <w:style w:type="paragraph" w:customStyle="1" w:styleId="Cmsor">
    <w:name w:val="Címsor"/>
    <w:basedOn w:val="Norml"/>
    <w:next w:val="Szvegtrzs"/>
    <w:rsid w:val="00163D13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163D13"/>
    <w:pPr>
      <w:spacing w:after="120"/>
    </w:pPr>
  </w:style>
  <w:style w:type="paragraph" w:styleId="Lista">
    <w:name w:val="List"/>
    <w:basedOn w:val="Szvegtrzs"/>
    <w:rsid w:val="00163D13"/>
  </w:style>
  <w:style w:type="paragraph" w:customStyle="1" w:styleId="Felirat">
    <w:name w:val="Felirat"/>
    <w:basedOn w:val="Norml"/>
    <w:rsid w:val="00163D13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163D13"/>
    <w:pPr>
      <w:suppressLineNumbers/>
    </w:pPr>
  </w:style>
  <w:style w:type="paragraph" w:customStyle="1" w:styleId="Szvegtrzs31">
    <w:name w:val="Szövegtörzs 31"/>
    <w:basedOn w:val="Norml"/>
    <w:rsid w:val="00163D13"/>
    <w:pPr>
      <w:jc w:val="both"/>
    </w:pPr>
    <w:rPr>
      <w:rFonts w:cs="Tahoma"/>
    </w:rPr>
  </w:style>
  <w:style w:type="paragraph" w:styleId="llb">
    <w:name w:val="footer"/>
    <w:basedOn w:val="Norml"/>
    <w:rsid w:val="00163D13"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link w:val="lfejChar"/>
    <w:uiPriority w:val="99"/>
    <w:rsid w:val="00163D13"/>
    <w:pPr>
      <w:suppressLineNumbers/>
      <w:tabs>
        <w:tab w:val="center" w:pos="4819"/>
        <w:tab w:val="right" w:pos="9638"/>
      </w:tabs>
    </w:pPr>
  </w:style>
  <w:style w:type="paragraph" w:customStyle="1" w:styleId="p8">
    <w:name w:val="p8"/>
    <w:basedOn w:val="Norml"/>
    <w:rsid w:val="00163D13"/>
    <w:pPr>
      <w:tabs>
        <w:tab w:val="left" w:pos="901"/>
      </w:tabs>
      <w:autoSpaceDE w:val="0"/>
      <w:ind w:left="901" w:hanging="437"/>
    </w:pPr>
    <w:rPr>
      <w:lang w:val="en-US"/>
    </w:rPr>
  </w:style>
  <w:style w:type="paragraph" w:customStyle="1" w:styleId="Szvegtrzs21">
    <w:name w:val="Szövegtörzs 21"/>
    <w:basedOn w:val="Norml"/>
    <w:rsid w:val="00775E18"/>
    <w:rPr>
      <w:rFonts w:ascii="Arial" w:hAnsi="Arial" w:cs="Calibri"/>
      <w:kern w:val="0"/>
      <w:lang w:eastAsia="ar-SA" w:bidi="ar-SA"/>
    </w:rPr>
  </w:style>
  <w:style w:type="paragraph" w:styleId="Listaszerbekezds">
    <w:name w:val="List Paragraph"/>
    <w:basedOn w:val="Norml"/>
    <w:uiPriority w:val="34"/>
    <w:qFormat/>
    <w:rsid w:val="00775E18"/>
    <w:pPr>
      <w:ind w:left="720"/>
    </w:pPr>
    <w:rPr>
      <w:rFonts w:cs="Calibri"/>
      <w:kern w:val="0"/>
      <w:lang w:eastAsia="ar-SA" w:bidi="ar-SA"/>
    </w:rPr>
  </w:style>
  <w:style w:type="paragraph" w:customStyle="1" w:styleId="Alaprtelmezett">
    <w:name w:val="Alapértelmezett"/>
    <w:rsid w:val="00775E18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customStyle="1" w:styleId="Default">
    <w:name w:val="Default"/>
    <w:rsid w:val="00A942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kezds">
    <w:name w:val="Bekezdés"/>
    <w:basedOn w:val="Norml"/>
    <w:rsid w:val="00641D2D"/>
    <w:pPr>
      <w:keepLines/>
      <w:overflowPunct w:val="0"/>
      <w:autoSpaceDE w:val="0"/>
      <w:ind w:firstLine="202"/>
      <w:jc w:val="both"/>
      <w:textAlignment w:val="baseline"/>
    </w:pPr>
    <w:rPr>
      <w:rFonts w:ascii="H-Times-Roman" w:eastAsia="Times New Roman" w:hAnsi="H-Times-Roman" w:cs="H-Times-Roman"/>
      <w:kern w:val="0"/>
      <w:szCs w:val="20"/>
      <w:lang w:eastAsia="zh-CN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018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1841"/>
    <w:pPr>
      <w:keepLines/>
      <w:overflowPunct w:val="0"/>
      <w:autoSpaceDE w:val="0"/>
      <w:jc w:val="both"/>
      <w:textAlignment w:val="baseline"/>
    </w:pPr>
    <w:rPr>
      <w:rFonts w:ascii="H-Times-Roman" w:eastAsia="Times New Roman" w:hAnsi="H-Times-Roman" w:cs="H-Times-Roman"/>
      <w:kern w:val="0"/>
      <w:sz w:val="20"/>
      <w:szCs w:val="20"/>
      <w:lang w:eastAsia="zh-CN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1841"/>
    <w:rPr>
      <w:rFonts w:ascii="H-Times-Roman" w:hAnsi="H-Times-Roman" w:cs="H-Times-Roman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1048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104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journalarticleparagraph">
    <w:name w:val="journalarticleparagraph"/>
    <w:basedOn w:val="Norml"/>
    <w:rsid w:val="00AD3F3A"/>
    <w:pPr>
      <w:widowControl/>
      <w:suppressAutoHyphens w:val="0"/>
      <w:spacing w:line="285" w:lineRule="atLeast"/>
      <w:jc w:val="both"/>
    </w:pPr>
    <w:rPr>
      <w:rFonts w:ascii="Verdana" w:eastAsia="Times New Roman" w:hAnsi="Verdana" w:cs="Times New Roman"/>
      <w:color w:val="000000"/>
      <w:kern w:val="0"/>
      <w:sz w:val="18"/>
      <w:szCs w:val="18"/>
      <w:lang w:eastAsia="hu-HU" w:bidi="ar-SA"/>
    </w:rPr>
  </w:style>
  <w:style w:type="paragraph" w:customStyle="1" w:styleId="FCm">
    <w:name w:val="FôCím"/>
    <w:basedOn w:val="Norml"/>
    <w:rsid w:val="00E85FEE"/>
    <w:pPr>
      <w:keepNext/>
      <w:keepLines/>
      <w:widowControl/>
      <w:suppressAutoHyphens w:val="0"/>
      <w:spacing w:before="480" w:after="240"/>
      <w:jc w:val="center"/>
    </w:pPr>
    <w:rPr>
      <w:rFonts w:ascii="H-Times-Roman" w:eastAsia="Times New Roman" w:hAnsi="H-Times-Roman" w:cs="Times New Roman (WE)"/>
      <w:b/>
      <w:kern w:val="0"/>
      <w:sz w:val="28"/>
      <w:szCs w:val="20"/>
      <w:lang w:eastAsia="ar-SA" w:bidi="ar-SA"/>
    </w:rPr>
  </w:style>
  <w:style w:type="character" w:styleId="Lbjegyzet-hivatkozs">
    <w:name w:val="footnote reference"/>
    <w:semiHidden/>
    <w:rsid w:val="00A1438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1438C"/>
    <w:pPr>
      <w:keepLines/>
      <w:widowControl/>
      <w:suppressAutoHyphens w:val="0"/>
      <w:jc w:val="both"/>
    </w:pPr>
    <w:rPr>
      <w:rFonts w:ascii="H-Times-Roman" w:eastAsia="Times New Roman" w:hAnsi="H-Times-Roman" w:cs="Times New Roman (WE)"/>
      <w:kern w:val="0"/>
      <w:sz w:val="20"/>
      <w:szCs w:val="20"/>
      <w:lang w:eastAsia="ar-SA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1438C"/>
    <w:rPr>
      <w:rFonts w:ascii="H-Times-Roman" w:hAnsi="H-Times-Roman" w:cs="Times New Roman (WE)"/>
      <w:lang w:eastAsia="ar-SA"/>
    </w:rPr>
  </w:style>
  <w:style w:type="paragraph" w:customStyle="1" w:styleId="Szvegtrzsbehzssal31">
    <w:name w:val="Szövegtörzs behúzással 31"/>
    <w:basedOn w:val="Norml"/>
    <w:rsid w:val="00A1438C"/>
    <w:pPr>
      <w:widowControl/>
      <w:suppressAutoHyphens w:val="0"/>
      <w:ind w:left="1134"/>
      <w:jc w:val="both"/>
    </w:pPr>
    <w:rPr>
      <w:rFonts w:ascii="Arial" w:eastAsia="Times New Roman" w:hAnsi="Arial" w:cs="Arial"/>
      <w:kern w:val="0"/>
      <w:lang w:eastAsia="ar-SA" w:bidi="ar-SA"/>
    </w:rPr>
  </w:style>
  <w:style w:type="paragraph" w:styleId="Nincstrkz">
    <w:name w:val="No Spacing"/>
    <w:uiPriority w:val="1"/>
    <w:qFormat/>
    <w:rsid w:val="009676F0"/>
    <w:rPr>
      <w:rFonts w:ascii="Calibri" w:eastAsia="Calibri" w:hAnsi="Calibri"/>
      <w:sz w:val="22"/>
      <w:szCs w:val="22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D1379D"/>
    <w:pPr>
      <w:spacing w:after="120"/>
    </w:pPr>
    <w:rPr>
      <w:sz w:val="16"/>
      <w:szCs w:val="1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D1379D"/>
    <w:rPr>
      <w:rFonts w:eastAsia="Lucida Sans Unicode" w:cs="Mangal"/>
      <w:kern w:val="1"/>
      <w:sz w:val="16"/>
      <w:szCs w:val="14"/>
      <w:lang w:eastAsia="hi-IN" w:bidi="hi-IN"/>
    </w:rPr>
  </w:style>
  <w:style w:type="character" w:styleId="Oldalszm">
    <w:name w:val="page number"/>
    <w:basedOn w:val="Bekezdsalapbettpusa"/>
    <w:rsid w:val="008F290A"/>
  </w:style>
  <w:style w:type="paragraph" w:customStyle="1" w:styleId="fejcim">
    <w:name w:val="fejcim"/>
    <w:basedOn w:val="Norml"/>
    <w:rsid w:val="008F290A"/>
    <w:pPr>
      <w:widowControl/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suppressAutoHyphens w:val="0"/>
      <w:ind w:right="284"/>
      <w:jc w:val="center"/>
    </w:pPr>
    <w:rPr>
      <w:rFonts w:ascii="Tms Rmn" w:eastAsia="Times New Roman" w:hAnsi="Tms Rmn" w:cs="Times New Roman"/>
      <w:b/>
      <w:kern w:val="0"/>
      <w:sz w:val="36"/>
      <w:szCs w:val="20"/>
      <w:u w:val="single"/>
      <w:lang w:eastAsia="hu-HU" w:bidi="ar-SA"/>
    </w:rPr>
  </w:style>
  <w:style w:type="character" w:customStyle="1" w:styleId="lfejChar">
    <w:name w:val="Élőfej Char"/>
    <w:basedOn w:val="Bekezdsalapbettpusa"/>
    <w:link w:val="lfej"/>
    <w:uiPriority w:val="99"/>
    <w:rsid w:val="00916460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2944</Words>
  <Characters>20315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PMH</Company>
  <LinksUpToDate>false</LinksUpToDate>
  <CharactersWithSpaces>23213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lancsa.andrea</dc:creator>
  <cp:lastModifiedBy>Mészárosné Gilicze Katalin</cp:lastModifiedBy>
  <cp:revision>2</cp:revision>
  <cp:lastPrinted>2018-04-06T05:38:00Z</cp:lastPrinted>
  <dcterms:created xsi:type="dcterms:W3CDTF">2018-04-19T08:49:00Z</dcterms:created>
  <dcterms:modified xsi:type="dcterms:W3CDTF">2018-04-19T08:49:00Z</dcterms:modified>
</cp:coreProperties>
</file>